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219" w:rsidRPr="00930219" w:rsidRDefault="00930219" w:rsidP="00930219">
      <w:pPr>
        <w:shd w:val="clear" w:color="auto" w:fill="FFFFFF"/>
        <w:jc w:val="right"/>
        <w:rPr>
          <w:rFonts w:ascii="Arial" w:eastAsia="Times New Roman" w:hAnsi="Arial" w:cs="Arial"/>
          <w:color w:val="222222"/>
          <w:sz w:val="24"/>
          <w:szCs w:val="24"/>
          <w:lang w:eastAsia="en-US" w:bidi="he-IL"/>
        </w:rPr>
      </w:pPr>
      <w:bookmarkStart w:id="0" w:name="_GoBack"/>
      <w:r w:rsidRPr="00930219">
        <w:rPr>
          <w:rFonts w:ascii="Arial" w:eastAsia="Times New Roman" w:hAnsi="Arial" w:cs="Arial"/>
          <w:color w:val="FF0000"/>
          <w:sz w:val="24"/>
          <w:szCs w:val="24"/>
          <w:rtl/>
          <w:lang w:eastAsia="en-US" w:bidi="he-IL"/>
        </w:rPr>
        <w:t>ב</w:t>
      </w:r>
      <w:r w:rsidRPr="00930219">
        <w:rPr>
          <w:rFonts w:ascii="Arial" w:eastAsia="Times New Roman" w:hAnsi="Arial" w:cs="Arial"/>
          <w:b/>
          <w:bCs/>
          <w:color w:val="FF0000"/>
          <w:sz w:val="24"/>
          <w:szCs w:val="24"/>
          <w:rtl/>
          <w:lang w:eastAsia="en-US" w:bidi="he-IL"/>
        </w:rPr>
        <w:t>חינה שכבתית- לכיתות שנתיות וסימסטראיליות </w:t>
      </w:r>
      <w:r w:rsidRPr="00930219">
        <w:rPr>
          <w:rFonts w:ascii="Arial" w:eastAsia="Times New Roman" w:hAnsi="Arial" w:cs="Arial"/>
          <w:color w:val="FF0000"/>
          <w:sz w:val="24"/>
          <w:szCs w:val="24"/>
          <w:rtl/>
          <w:lang w:eastAsia="en-US" w:bidi="he-IL"/>
        </w:rPr>
        <w:t xml:space="preserve">יתקיים ביום ב ה 2.12 ויכלול את הנושאים </w:t>
      </w:r>
      <w:r w:rsidRPr="00930219">
        <w:rPr>
          <w:rFonts w:ascii="Arial" w:eastAsia="Times New Roman" w:hAnsi="Arial" w:cs="Arial" w:hint="cs"/>
          <w:color w:val="FF0000"/>
          <w:sz w:val="24"/>
          <w:szCs w:val="24"/>
          <w:rtl/>
          <w:lang w:eastAsia="en-US" w:bidi="he-IL"/>
        </w:rPr>
        <w:t>הבאים:</w:t>
      </w:r>
    </w:p>
    <w:p w:rsidR="00930219" w:rsidRPr="00930219" w:rsidRDefault="00930219" w:rsidP="0093021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US" w:bidi="he-IL"/>
        </w:rPr>
      </w:pPr>
    </w:p>
    <w:bookmarkEnd w:id="0"/>
    <w:p w:rsidR="00930219" w:rsidRDefault="00930219" w:rsidP="00930219">
      <w:pPr>
        <w:shd w:val="clear" w:color="auto" w:fill="FFFFFF"/>
        <w:bidi/>
        <w:rPr>
          <w:rFonts w:ascii="Times New Roman" w:eastAsia="Times New Roman" w:hAnsi="Times New Roman" w:cs="Times New Roman"/>
          <w:color w:val="222222"/>
          <w:sz w:val="24"/>
          <w:szCs w:val="24"/>
          <w:rtl/>
          <w:lang w:eastAsia="en-US" w:bidi="he-IL"/>
        </w:rPr>
      </w:pPr>
      <w:r w:rsidRPr="00930219">
        <w:rPr>
          <w:rFonts w:ascii="David" w:eastAsia="Times New Roman" w:hAnsi="David" w:cs="David"/>
          <w:b/>
          <w:bCs/>
          <w:color w:val="222222"/>
          <w:sz w:val="24"/>
          <w:szCs w:val="24"/>
          <w:rtl/>
          <w:lang w:eastAsia="en-US" w:bidi="he-IL"/>
        </w:rPr>
        <w:t>הרקע ההיסטורי להקמת המדינה:</w:t>
      </w:r>
      <w:r>
        <w:rPr>
          <w:rFonts w:ascii="David" w:eastAsia="Times New Roman" w:hAnsi="David" w:cs="David" w:hint="cs"/>
          <w:b/>
          <w:bCs/>
          <w:color w:val="222222"/>
          <w:sz w:val="24"/>
          <w:szCs w:val="24"/>
          <w:rtl/>
          <w:lang w:eastAsia="en-US" w:bidi="he-IL"/>
        </w:rPr>
        <w:t xml:space="preserve"> </w:t>
      </w:r>
      <w:r w:rsidRPr="00930219">
        <w:rPr>
          <w:rFonts w:ascii="David" w:eastAsia="Times New Roman" w:hAnsi="David" w:cs="David"/>
          <w:color w:val="222222"/>
          <w:sz w:val="24"/>
          <w:szCs w:val="24"/>
          <w:rtl/>
          <w:lang w:eastAsia="en-US" w:bidi="he-IL"/>
        </w:rPr>
        <w:t>הצהרת בלפור, כתב המנדט, החלטת 181 של האום תוכנית החלוקה, מלחמת העצמאות</w:t>
      </w:r>
      <w:r>
        <w:rPr>
          <w:rFonts w:ascii="Times New Roman" w:eastAsia="Times New Roman" w:hAnsi="Times New Roman" w:cs="Times New Roman" w:hint="cs"/>
          <w:color w:val="222222"/>
          <w:sz w:val="24"/>
          <w:szCs w:val="24"/>
          <w:rtl/>
          <w:lang w:eastAsia="en-US" w:bidi="he-IL"/>
        </w:rPr>
        <w:t>.</w:t>
      </w:r>
    </w:p>
    <w:p w:rsidR="00930219" w:rsidRPr="00930219" w:rsidRDefault="00930219" w:rsidP="00930219">
      <w:pPr>
        <w:shd w:val="clear" w:color="auto" w:fill="FFFFFF"/>
        <w:bidi/>
        <w:rPr>
          <w:rFonts w:ascii="Times New Roman" w:eastAsia="Times New Roman" w:hAnsi="Times New Roman" w:cs="Times New Roman"/>
          <w:color w:val="222222"/>
          <w:sz w:val="24"/>
          <w:szCs w:val="24"/>
          <w:lang w:eastAsia="en-US" w:bidi="he-IL"/>
        </w:rPr>
      </w:pPr>
    </w:p>
    <w:p w:rsidR="00930219" w:rsidRPr="00930219" w:rsidRDefault="00930219" w:rsidP="00930219">
      <w:pPr>
        <w:shd w:val="clear" w:color="auto" w:fill="FFFFFF"/>
        <w:bidi/>
        <w:rPr>
          <w:rFonts w:ascii="Times New Roman" w:eastAsia="Times New Roman" w:hAnsi="Times New Roman" w:cs="Times New Roman"/>
          <w:color w:val="222222"/>
          <w:sz w:val="24"/>
          <w:szCs w:val="24"/>
          <w:rtl/>
          <w:lang w:eastAsia="en-US" w:bidi="he-IL"/>
        </w:rPr>
      </w:pPr>
      <w:r w:rsidRPr="00930219">
        <w:rPr>
          <w:rFonts w:ascii="David" w:eastAsia="Times New Roman" w:hAnsi="David" w:cs="David"/>
          <w:b/>
          <w:bCs/>
          <w:color w:val="222222"/>
          <w:sz w:val="24"/>
          <w:szCs w:val="24"/>
          <w:rtl/>
          <w:lang w:eastAsia="en-US" w:bidi="he-IL"/>
        </w:rPr>
        <w:t>הכרזת העצמאות</w:t>
      </w:r>
    </w:p>
    <w:p w:rsidR="00930219" w:rsidRPr="00930219" w:rsidRDefault="00930219" w:rsidP="00930219">
      <w:pPr>
        <w:shd w:val="clear" w:color="auto" w:fill="FFFFFF"/>
        <w:bidi/>
        <w:rPr>
          <w:rFonts w:ascii="Times New Roman" w:eastAsia="Times New Roman" w:hAnsi="Times New Roman" w:cs="Times New Roman"/>
          <w:color w:val="222222"/>
          <w:sz w:val="24"/>
          <w:szCs w:val="24"/>
          <w:rtl/>
          <w:lang w:eastAsia="en-US" w:bidi="he-IL"/>
        </w:rPr>
      </w:pPr>
      <w:r w:rsidRPr="00930219">
        <w:rPr>
          <w:rFonts w:ascii="David" w:eastAsia="Times New Roman" w:hAnsi="David" w:cs="David"/>
          <w:b/>
          <w:bCs/>
          <w:color w:val="222222"/>
          <w:sz w:val="24"/>
          <w:szCs w:val="24"/>
          <w:rtl/>
          <w:lang w:eastAsia="en-US" w:bidi="he-IL"/>
        </w:rPr>
        <w:t>עקרונות הכרזת העצמאות:</w:t>
      </w:r>
      <w:r w:rsidRPr="00930219">
        <w:rPr>
          <w:rFonts w:ascii="David" w:eastAsia="Times New Roman" w:hAnsi="David" w:cs="David"/>
          <w:color w:val="222222"/>
          <w:sz w:val="24"/>
          <w:szCs w:val="24"/>
          <w:rtl/>
          <w:lang w:eastAsia="en-US" w:bidi="he-IL"/>
        </w:rPr>
        <w:t> מדינת ישראל היא מדינה יהודית ודמוקרטית, הדוגלת בשיווי זכויות לכל אזרחיה.</w:t>
      </w:r>
    </w:p>
    <w:p w:rsidR="00930219" w:rsidRPr="00930219" w:rsidRDefault="00930219" w:rsidP="00930219">
      <w:pPr>
        <w:shd w:val="clear" w:color="auto" w:fill="FFFFFF"/>
        <w:bidi/>
        <w:rPr>
          <w:rFonts w:ascii="Times New Roman" w:eastAsia="Times New Roman" w:hAnsi="Times New Roman" w:cs="Times New Roman"/>
          <w:color w:val="222222"/>
          <w:sz w:val="24"/>
          <w:szCs w:val="24"/>
          <w:rtl/>
          <w:lang w:eastAsia="en-US" w:bidi="he-IL"/>
        </w:rPr>
      </w:pPr>
      <w:r w:rsidRPr="00930219">
        <w:rPr>
          <w:rFonts w:ascii="David" w:eastAsia="Times New Roman" w:hAnsi="David" w:cs="David"/>
          <w:color w:val="222222"/>
          <w:sz w:val="24"/>
          <w:szCs w:val="24"/>
          <w:rtl/>
          <w:lang w:eastAsia="en-US" w:bidi="he-IL"/>
        </w:rPr>
        <w:t>הכרזת העצמאות מונה את מקורות הלגיטימציה להקמת מדינה לעם היהודי בא"י.</w:t>
      </w:r>
    </w:p>
    <w:p w:rsidR="00930219" w:rsidRPr="00930219" w:rsidRDefault="00930219" w:rsidP="00930219">
      <w:pPr>
        <w:shd w:val="clear" w:color="auto" w:fill="FFFFFF"/>
        <w:bidi/>
        <w:rPr>
          <w:rFonts w:ascii="Times New Roman" w:eastAsia="Times New Roman" w:hAnsi="Times New Roman" w:cs="Times New Roman"/>
          <w:color w:val="222222"/>
          <w:sz w:val="24"/>
          <w:szCs w:val="24"/>
          <w:rtl/>
          <w:lang w:eastAsia="en-US" w:bidi="he-IL"/>
        </w:rPr>
      </w:pPr>
      <w:r w:rsidRPr="00930219">
        <w:rPr>
          <w:rFonts w:ascii="David" w:eastAsia="Times New Roman" w:hAnsi="David" w:cs="David"/>
          <w:color w:val="222222"/>
          <w:sz w:val="24"/>
          <w:szCs w:val="24"/>
          <w:rtl/>
          <w:lang w:eastAsia="en-US" w:bidi="he-IL"/>
        </w:rPr>
        <w:t>הכרזת העצמאות תוצג כמשקפת את העקרונות שעליהם מושתת המשטר במדינת ישראל ושעל פיהם עליה לפעול.</w:t>
      </w:r>
    </w:p>
    <w:p w:rsidR="00930219" w:rsidRPr="00930219" w:rsidRDefault="00930219" w:rsidP="00930219">
      <w:pPr>
        <w:shd w:val="clear" w:color="auto" w:fill="FFFFFF"/>
        <w:bidi/>
        <w:rPr>
          <w:rFonts w:ascii="Times New Roman" w:eastAsia="Times New Roman" w:hAnsi="Times New Roman" w:cs="Times New Roman"/>
          <w:color w:val="222222"/>
          <w:sz w:val="24"/>
          <w:szCs w:val="24"/>
          <w:rtl/>
          <w:lang w:eastAsia="en-US" w:bidi="he-IL"/>
        </w:rPr>
      </w:pPr>
      <w:r w:rsidRPr="00930219">
        <w:rPr>
          <w:rFonts w:ascii="David" w:eastAsia="Times New Roman" w:hAnsi="David" w:cs="David"/>
          <w:color w:val="222222"/>
          <w:sz w:val="24"/>
          <w:szCs w:val="24"/>
          <w:rtl/>
          <w:lang w:eastAsia="en-US" w:bidi="he-IL"/>
        </w:rPr>
        <w:t>חלקי ההכרזה:</w:t>
      </w:r>
    </w:p>
    <w:p w:rsidR="00930219" w:rsidRPr="00930219" w:rsidRDefault="00930219" w:rsidP="00930219">
      <w:pPr>
        <w:numPr>
          <w:ilvl w:val="0"/>
          <w:numId w:val="27"/>
        </w:numPr>
        <w:shd w:val="clear" w:color="auto" w:fill="FFFFFF"/>
        <w:bidi/>
        <w:rPr>
          <w:rFonts w:ascii="Times New Roman" w:eastAsia="Times New Roman" w:hAnsi="Times New Roman" w:cs="Times New Roman"/>
          <w:color w:val="222222"/>
          <w:sz w:val="24"/>
          <w:szCs w:val="24"/>
          <w:rtl/>
          <w:lang w:eastAsia="en-US" w:bidi="he-IL"/>
        </w:rPr>
      </w:pPr>
      <w:r w:rsidRPr="00930219">
        <w:rPr>
          <w:rFonts w:ascii="David" w:eastAsia="Times New Roman" w:hAnsi="David" w:cs="David"/>
          <w:color w:val="222222"/>
          <w:sz w:val="24"/>
          <w:szCs w:val="24"/>
          <w:rtl/>
          <w:lang w:eastAsia="en-US" w:bidi="he-IL"/>
        </w:rPr>
        <w:t>הצדקות להקמתה של מדינת ישראל בא"י</w:t>
      </w:r>
    </w:p>
    <w:p w:rsidR="00930219" w:rsidRPr="00930219" w:rsidRDefault="00930219" w:rsidP="00930219">
      <w:pPr>
        <w:shd w:val="clear" w:color="auto" w:fill="FFFFFF"/>
        <w:bidi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rtl/>
          <w:lang w:eastAsia="en-US" w:bidi="he-IL"/>
        </w:rPr>
      </w:pPr>
      <w:r w:rsidRPr="00930219">
        <w:rPr>
          <w:rFonts w:ascii="David" w:eastAsia="Times New Roman" w:hAnsi="David" w:cs="David"/>
          <w:color w:val="222222"/>
          <w:sz w:val="24"/>
          <w:szCs w:val="24"/>
          <w:rtl/>
          <w:lang w:eastAsia="en-US" w:bidi="he-IL"/>
        </w:rPr>
        <w:t>א.</w:t>
      </w:r>
      <w:r w:rsidRPr="00930219">
        <w:rPr>
          <w:rFonts w:ascii="Times New Roman" w:eastAsia="Times New Roman" w:hAnsi="Times New Roman" w:cs="Times New Roman"/>
          <w:color w:val="222222"/>
          <w:sz w:val="24"/>
          <w:szCs w:val="24"/>
          <w:rtl/>
          <w:lang w:eastAsia="en-US" w:bidi="he-IL"/>
        </w:rPr>
        <w:t>      </w:t>
      </w:r>
      <w:r w:rsidRPr="00930219">
        <w:rPr>
          <w:rFonts w:ascii="David" w:eastAsia="Times New Roman" w:hAnsi="David" w:cs="David"/>
          <w:color w:val="222222"/>
          <w:sz w:val="24"/>
          <w:szCs w:val="24"/>
          <w:rtl/>
          <w:lang w:eastAsia="en-US" w:bidi="he-IL"/>
        </w:rPr>
        <w:t>הצדקה היסטורית</w:t>
      </w:r>
    </w:p>
    <w:p w:rsidR="00930219" w:rsidRPr="00930219" w:rsidRDefault="00930219" w:rsidP="00930219">
      <w:pPr>
        <w:shd w:val="clear" w:color="auto" w:fill="FFFFFF"/>
        <w:bidi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rtl/>
          <w:lang w:eastAsia="en-US" w:bidi="he-IL"/>
        </w:rPr>
      </w:pPr>
      <w:r w:rsidRPr="00930219">
        <w:rPr>
          <w:rFonts w:ascii="David" w:eastAsia="Times New Roman" w:hAnsi="David" w:cs="David"/>
          <w:color w:val="222222"/>
          <w:sz w:val="24"/>
          <w:szCs w:val="24"/>
          <w:rtl/>
          <w:lang w:eastAsia="en-US" w:bidi="he-IL"/>
        </w:rPr>
        <w:t>ב.</w:t>
      </w:r>
      <w:r w:rsidRPr="00930219">
        <w:rPr>
          <w:rFonts w:ascii="Times New Roman" w:eastAsia="Times New Roman" w:hAnsi="Times New Roman" w:cs="Times New Roman"/>
          <w:color w:val="222222"/>
          <w:sz w:val="24"/>
          <w:szCs w:val="24"/>
          <w:rtl/>
          <w:lang w:eastAsia="en-US" w:bidi="he-IL"/>
        </w:rPr>
        <w:t>      </w:t>
      </w:r>
      <w:r w:rsidRPr="00930219">
        <w:rPr>
          <w:rFonts w:ascii="David" w:eastAsia="Times New Roman" w:hAnsi="David" w:cs="David"/>
          <w:color w:val="222222"/>
          <w:sz w:val="24"/>
          <w:szCs w:val="24"/>
          <w:rtl/>
          <w:lang w:eastAsia="en-US" w:bidi="he-IL"/>
        </w:rPr>
        <w:t>הצדקה בינלאומית</w:t>
      </w:r>
    </w:p>
    <w:p w:rsidR="00930219" w:rsidRPr="00930219" w:rsidRDefault="00930219" w:rsidP="00930219">
      <w:pPr>
        <w:shd w:val="clear" w:color="auto" w:fill="FFFFFF"/>
        <w:bidi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rtl/>
          <w:lang w:eastAsia="en-US" w:bidi="he-IL"/>
        </w:rPr>
      </w:pPr>
      <w:r w:rsidRPr="00930219">
        <w:rPr>
          <w:rFonts w:ascii="David" w:eastAsia="Times New Roman" w:hAnsi="David" w:cs="David"/>
          <w:color w:val="222222"/>
          <w:sz w:val="24"/>
          <w:szCs w:val="24"/>
          <w:rtl/>
          <w:lang w:eastAsia="en-US" w:bidi="he-IL"/>
        </w:rPr>
        <w:t>ג.</w:t>
      </w:r>
      <w:r w:rsidRPr="00930219">
        <w:rPr>
          <w:rFonts w:ascii="Times New Roman" w:eastAsia="Times New Roman" w:hAnsi="Times New Roman" w:cs="Times New Roman"/>
          <w:color w:val="222222"/>
          <w:sz w:val="24"/>
          <w:szCs w:val="24"/>
          <w:rtl/>
          <w:lang w:eastAsia="en-US" w:bidi="he-IL"/>
        </w:rPr>
        <w:t>        </w:t>
      </w:r>
      <w:r w:rsidRPr="00930219">
        <w:rPr>
          <w:rFonts w:ascii="David" w:eastAsia="Times New Roman" w:hAnsi="David" w:cs="David"/>
          <w:color w:val="222222"/>
          <w:sz w:val="24"/>
          <w:szCs w:val="24"/>
          <w:rtl/>
          <w:lang w:eastAsia="en-US" w:bidi="he-IL"/>
        </w:rPr>
        <w:t>הצדקה טבעית אוניברסלית                  </w:t>
      </w:r>
    </w:p>
    <w:p w:rsidR="00930219" w:rsidRPr="00930219" w:rsidRDefault="00930219" w:rsidP="00930219">
      <w:pPr>
        <w:shd w:val="clear" w:color="auto" w:fill="FFFFFF"/>
        <w:bidi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rtl/>
          <w:lang w:eastAsia="en-US" w:bidi="he-IL"/>
        </w:rPr>
      </w:pPr>
      <w:r w:rsidRPr="00930219">
        <w:rPr>
          <w:rFonts w:ascii="David" w:eastAsia="Times New Roman" w:hAnsi="David" w:cs="David"/>
          <w:color w:val="222222"/>
          <w:sz w:val="24"/>
          <w:szCs w:val="24"/>
          <w:rtl/>
          <w:lang w:eastAsia="en-US" w:bidi="he-IL"/>
        </w:rPr>
        <w:t> ( הזכות להגדרה עצמית)</w:t>
      </w:r>
    </w:p>
    <w:p w:rsidR="00930219" w:rsidRPr="00930219" w:rsidRDefault="00930219" w:rsidP="00930219">
      <w:pPr>
        <w:numPr>
          <w:ilvl w:val="0"/>
          <w:numId w:val="28"/>
        </w:numPr>
        <w:shd w:val="clear" w:color="auto" w:fill="FFFFFF"/>
        <w:bidi/>
        <w:rPr>
          <w:rFonts w:ascii="Times New Roman" w:eastAsia="Times New Roman" w:hAnsi="Times New Roman" w:cs="Times New Roman"/>
          <w:color w:val="222222"/>
          <w:sz w:val="24"/>
          <w:szCs w:val="24"/>
          <w:rtl/>
          <w:lang w:eastAsia="en-US" w:bidi="he-IL"/>
        </w:rPr>
      </w:pPr>
      <w:r w:rsidRPr="00930219">
        <w:rPr>
          <w:rFonts w:ascii="David" w:eastAsia="Times New Roman" w:hAnsi="David" w:cs="David"/>
          <w:color w:val="222222"/>
          <w:sz w:val="24"/>
          <w:szCs w:val="24"/>
          <w:rtl/>
          <w:lang w:eastAsia="en-US" w:bidi="he-IL"/>
        </w:rPr>
        <w:t>החלק השני להכרזה: החלק האופרטיבי-מעשי-הקמת המדינה</w:t>
      </w:r>
    </w:p>
    <w:p w:rsidR="00930219" w:rsidRPr="00930219" w:rsidRDefault="00930219" w:rsidP="00930219">
      <w:pPr>
        <w:numPr>
          <w:ilvl w:val="0"/>
          <w:numId w:val="28"/>
        </w:numPr>
        <w:shd w:val="clear" w:color="auto" w:fill="FFFFFF"/>
        <w:bidi/>
        <w:rPr>
          <w:rFonts w:ascii="Times New Roman" w:eastAsia="Times New Roman" w:hAnsi="Times New Roman" w:cs="Times New Roman"/>
          <w:color w:val="222222"/>
          <w:sz w:val="24"/>
          <w:szCs w:val="24"/>
          <w:rtl/>
          <w:lang w:eastAsia="en-US" w:bidi="he-IL"/>
        </w:rPr>
      </w:pPr>
      <w:r w:rsidRPr="00930219">
        <w:rPr>
          <w:rFonts w:ascii="David" w:eastAsia="Times New Roman" w:hAnsi="David" w:cs="David"/>
          <w:color w:val="222222"/>
          <w:sz w:val="24"/>
          <w:szCs w:val="24"/>
          <w:rtl/>
          <w:lang w:eastAsia="en-US" w:bidi="he-IL"/>
        </w:rPr>
        <w:t>החלק השלישי להכרזה: החלק ההצהרתי- דמותה העתידית ודרכה של המדינה ופנייה לגורמים שונים.</w:t>
      </w:r>
    </w:p>
    <w:p w:rsidR="00930219" w:rsidRPr="00930219" w:rsidRDefault="00930219" w:rsidP="00930219">
      <w:pPr>
        <w:shd w:val="clear" w:color="auto" w:fill="FFFFFF"/>
        <w:bidi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rtl/>
          <w:lang w:eastAsia="en-US" w:bidi="he-IL"/>
        </w:rPr>
      </w:pPr>
      <w:r w:rsidRPr="00930219">
        <w:rPr>
          <w:rFonts w:ascii="David" w:eastAsia="Times New Roman" w:hAnsi="David" w:cs="David"/>
          <w:color w:val="222222"/>
          <w:sz w:val="24"/>
          <w:szCs w:val="24"/>
          <w:rtl/>
          <w:lang w:eastAsia="en-US" w:bidi="he-IL"/>
        </w:rPr>
        <w:t>מעמדה החוקתי משפטי של ההכרזה</w:t>
      </w:r>
    </w:p>
    <w:p w:rsidR="00930219" w:rsidRPr="00930219" w:rsidRDefault="00930219" w:rsidP="00930219">
      <w:pPr>
        <w:shd w:val="clear" w:color="auto" w:fill="FFFFFF"/>
        <w:bidi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rtl/>
          <w:lang w:eastAsia="en-US" w:bidi="he-IL"/>
        </w:rPr>
      </w:pPr>
      <w:r w:rsidRPr="00930219">
        <w:rPr>
          <w:rFonts w:ascii="David" w:eastAsia="Times New Roman" w:hAnsi="David" w:cs="David"/>
          <w:color w:val="222222"/>
          <w:sz w:val="24"/>
          <w:szCs w:val="24"/>
          <w:rtl/>
          <w:lang w:eastAsia="en-US" w:bidi="he-IL"/>
        </w:rPr>
        <w:t>מאפייני מדינה יהודית ומדינה דמוקרטית בהכרזת העצמאות</w:t>
      </w:r>
    </w:p>
    <w:p w:rsidR="00930219" w:rsidRPr="00930219" w:rsidRDefault="00930219" w:rsidP="00930219">
      <w:pPr>
        <w:shd w:val="clear" w:color="auto" w:fill="FFFFFF"/>
        <w:bidi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rtl/>
          <w:lang w:eastAsia="en-US" w:bidi="he-IL"/>
        </w:rPr>
      </w:pPr>
      <w:r w:rsidRPr="00930219">
        <w:rPr>
          <w:rFonts w:ascii="David" w:eastAsia="Times New Roman" w:hAnsi="David" w:cs="David"/>
          <w:color w:val="222222"/>
          <w:sz w:val="24"/>
          <w:szCs w:val="24"/>
          <w:rtl/>
          <w:lang w:eastAsia="en-US" w:bidi="he-IL"/>
        </w:rPr>
        <w:t>מעמד המיעוטים במדינת ישראל על פי הכרזת העצמאות</w:t>
      </w:r>
    </w:p>
    <w:p w:rsidR="00930219" w:rsidRDefault="00930219" w:rsidP="00930219">
      <w:pPr>
        <w:shd w:val="clear" w:color="auto" w:fill="FFFFFF"/>
        <w:bidi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rtl/>
          <w:lang w:eastAsia="en-US" w:bidi="he-IL"/>
        </w:rPr>
      </w:pPr>
      <w:r w:rsidRPr="00930219">
        <w:rPr>
          <w:rFonts w:ascii="David" w:eastAsia="Times New Roman" w:hAnsi="David" w:cs="David"/>
          <w:color w:val="222222"/>
          <w:sz w:val="24"/>
          <w:szCs w:val="24"/>
          <w:rtl/>
          <w:lang w:eastAsia="en-US" w:bidi="he-IL"/>
        </w:rPr>
        <w:t>יחסה של  ההכרזה ליהודי התפוצות.</w:t>
      </w:r>
    </w:p>
    <w:p w:rsidR="00930219" w:rsidRPr="00930219" w:rsidRDefault="00930219" w:rsidP="00930219">
      <w:pPr>
        <w:shd w:val="clear" w:color="auto" w:fill="FFFFFF"/>
        <w:bidi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rtl/>
          <w:lang w:eastAsia="en-US" w:bidi="he-IL"/>
        </w:rPr>
      </w:pPr>
    </w:p>
    <w:p w:rsidR="00930219" w:rsidRPr="00930219" w:rsidRDefault="00930219" w:rsidP="00930219">
      <w:pPr>
        <w:shd w:val="clear" w:color="auto" w:fill="FFFFFF"/>
        <w:bidi/>
        <w:rPr>
          <w:rFonts w:ascii="Times New Roman" w:eastAsia="Times New Roman" w:hAnsi="Times New Roman" w:cs="Times New Roman"/>
          <w:color w:val="222222"/>
          <w:sz w:val="24"/>
          <w:szCs w:val="24"/>
          <w:rtl/>
          <w:lang w:eastAsia="en-US" w:bidi="he-IL"/>
        </w:rPr>
      </w:pPr>
      <w:r w:rsidRPr="00930219">
        <w:rPr>
          <w:rFonts w:ascii="David" w:eastAsia="Times New Roman" w:hAnsi="David" w:cs="David"/>
          <w:b/>
          <w:bCs/>
          <w:color w:val="222222"/>
          <w:sz w:val="24"/>
          <w:szCs w:val="24"/>
          <w:rtl/>
          <w:lang w:eastAsia="en-US" w:bidi="he-IL"/>
        </w:rPr>
        <w:t>משמעויות שונות של מדינת לאום:</w:t>
      </w:r>
    </w:p>
    <w:p w:rsidR="00930219" w:rsidRPr="00930219" w:rsidRDefault="00930219" w:rsidP="0093021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rtl/>
          <w:lang w:eastAsia="en-US" w:bidi="he-IL"/>
        </w:rPr>
      </w:pPr>
      <w:r w:rsidRPr="00930219">
        <w:rPr>
          <w:rFonts w:ascii="David" w:eastAsia="Times New Roman" w:hAnsi="David" w:cs="David"/>
          <w:color w:val="222222"/>
          <w:sz w:val="24"/>
          <w:szCs w:val="24"/>
          <w:rtl/>
          <w:lang w:eastAsia="en-US" w:bidi="he-IL"/>
        </w:rPr>
        <w:t> המרכיבים ההכרחיים לקיומה של מדינה: שטח, אוכלוסייה, גבולות, שלטון, ריבונות, הכרה בינלאומית</w:t>
      </w:r>
      <w:r w:rsidRPr="00930219">
        <w:rPr>
          <w:rFonts w:ascii="Arial" w:eastAsia="Times New Roman" w:hAnsi="Arial" w:cs="Arial"/>
          <w:color w:val="222222"/>
          <w:sz w:val="24"/>
          <w:szCs w:val="24"/>
          <w:lang w:eastAsia="en-US" w:bidi="he-IL"/>
        </w:rPr>
        <w:t> .</w:t>
      </w:r>
    </w:p>
    <w:p w:rsidR="00930219" w:rsidRPr="00930219" w:rsidRDefault="00930219" w:rsidP="00930219">
      <w:pPr>
        <w:shd w:val="clear" w:color="auto" w:fill="FFFFFF"/>
        <w:bidi/>
        <w:rPr>
          <w:rFonts w:ascii="Times New Roman" w:eastAsia="Times New Roman" w:hAnsi="Times New Roman" w:cs="Times New Roman"/>
          <w:color w:val="222222"/>
          <w:sz w:val="24"/>
          <w:szCs w:val="24"/>
          <w:lang w:eastAsia="en-US" w:bidi="he-IL"/>
        </w:rPr>
      </w:pPr>
      <w:r w:rsidRPr="00930219">
        <w:rPr>
          <w:rFonts w:ascii="David" w:eastAsia="Times New Roman" w:hAnsi="David" w:cs="David"/>
          <w:b/>
          <w:bCs/>
          <w:color w:val="222222"/>
          <w:sz w:val="24"/>
          <w:szCs w:val="24"/>
          <w:u w:val="single"/>
          <w:rtl/>
          <w:lang w:eastAsia="en-US" w:bidi="he-IL"/>
        </w:rPr>
        <w:t>הרעיון הלאומי</w:t>
      </w:r>
    </w:p>
    <w:p w:rsidR="00930219" w:rsidRPr="00930219" w:rsidRDefault="00930219" w:rsidP="00930219">
      <w:pPr>
        <w:shd w:val="clear" w:color="auto" w:fill="FFFFFF"/>
        <w:bidi/>
        <w:rPr>
          <w:rFonts w:ascii="Times New Roman" w:eastAsia="Times New Roman" w:hAnsi="Times New Roman" w:cs="Times New Roman"/>
          <w:color w:val="222222"/>
          <w:sz w:val="24"/>
          <w:szCs w:val="24"/>
          <w:rtl/>
          <w:lang w:eastAsia="en-US" w:bidi="he-IL"/>
        </w:rPr>
      </w:pPr>
      <w:r w:rsidRPr="00930219">
        <w:rPr>
          <w:rFonts w:ascii="David" w:eastAsia="Times New Roman" w:hAnsi="David" w:cs="David"/>
          <w:color w:val="222222"/>
          <w:sz w:val="24"/>
          <w:szCs w:val="24"/>
          <w:rtl/>
          <w:lang w:eastAsia="en-US" w:bidi="he-IL"/>
        </w:rPr>
        <w:t>בסיס מושגי-תיאורטי והשוואתי:</w:t>
      </w:r>
    </w:p>
    <w:p w:rsidR="00930219" w:rsidRPr="00930219" w:rsidRDefault="00930219" w:rsidP="00930219">
      <w:pPr>
        <w:shd w:val="clear" w:color="auto" w:fill="FFFFFF"/>
        <w:bidi/>
        <w:rPr>
          <w:rFonts w:ascii="Times New Roman" w:eastAsia="Times New Roman" w:hAnsi="Times New Roman" w:cs="Times New Roman"/>
          <w:color w:val="222222"/>
          <w:sz w:val="24"/>
          <w:szCs w:val="24"/>
          <w:rtl/>
          <w:lang w:eastAsia="en-US" w:bidi="he-IL"/>
        </w:rPr>
      </w:pPr>
      <w:r w:rsidRPr="00930219">
        <w:rPr>
          <w:rFonts w:ascii="David" w:eastAsia="Times New Roman" w:hAnsi="David" w:cs="David"/>
          <w:color w:val="222222"/>
          <w:sz w:val="24"/>
          <w:szCs w:val="24"/>
          <w:rtl/>
          <w:lang w:eastAsia="en-US" w:bidi="he-IL"/>
        </w:rPr>
        <w:t>הגדרה עצמית, מהי לאומיות ומהן מדינות לאום( אתנית), מדינה דו לאומית, מדינה רב לאומית,  מדינת כלל אזרחיה        ( מדינת לאום פוליטית/ מדינתית) לעומת מדינת לאום יהודית</w:t>
      </w:r>
      <w:r w:rsidRPr="00930219">
        <w:rPr>
          <w:rFonts w:ascii="David" w:eastAsia="Times New Roman" w:hAnsi="David" w:cs="David"/>
          <w:color w:val="000000"/>
          <w:sz w:val="24"/>
          <w:szCs w:val="24"/>
          <w:shd w:val="clear" w:color="auto" w:fill="FFFFFF"/>
          <w:rtl/>
          <w:lang w:eastAsia="en-US" w:bidi="he-IL"/>
        </w:rPr>
        <w:t>  ( אופי וזהות לאומית), </w:t>
      </w:r>
      <w:r w:rsidRPr="00930219">
        <w:rPr>
          <w:rFonts w:ascii="David" w:eastAsia="Times New Roman" w:hAnsi="David" w:cs="David"/>
          <w:color w:val="222222"/>
          <w:sz w:val="24"/>
          <w:szCs w:val="24"/>
          <w:rtl/>
          <w:lang w:eastAsia="en-US" w:bidi="he-IL"/>
        </w:rPr>
        <w:t>לאומיות אתנית תרבותית, לאומיות פוליטית מדינתית.</w:t>
      </w:r>
    </w:p>
    <w:p w:rsidR="00930219" w:rsidRPr="00930219" w:rsidRDefault="00930219" w:rsidP="0093021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US" w:bidi="he-IL"/>
        </w:rPr>
      </w:pPr>
      <w:r w:rsidRPr="00930219">
        <w:rPr>
          <w:rFonts w:ascii="David" w:eastAsia="Times New Roman" w:hAnsi="David" w:cs="David"/>
          <w:b/>
          <w:bCs/>
          <w:color w:val="222222"/>
          <w:sz w:val="24"/>
          <w:szCs w:val="24"/>
          <w:rtl/>
          <w:lang w:eastAsia="en-US" w:bidi="he-IL"/>
        </w:rPr>
        <w:t>ההצדקות לקיום מדינת לאום מנקודת מבט דמוקרטית</w:t>
      </w:r>
      <w:r w:rsidRPr="00930219">
        <w:rPr>
          <w:rFonts w:ascii="David" w:eastAsia="Times New Roman" w:hAnsi="David" w:cs="David"/>
          <w:color w:val="222222"/>
          <w:sz w:val="24"/>
          <w:szCs w:val="24"/>
          <w:lang w:eastAsia="en-US" w:bidi="he-IL"/>
        </w:rPr>
        <w:t xml:space="preserve">: </w:t>
      </w:r>
      <w:r w:rsidRPr="00930219">
        <w:rPr>
          <w:rFonts w:ascii="David" w:eastAsia="Times New Roman" w:hAnsi="David" w:cs="David"/>
          <w:color w:val="222222"/>
          <w:sz w:val="24"/>
          <w:szCs w:val="24"/>
          <w:rtl/>
          <w:lang w:eastAsia="en-US" w:bidi="he-IL"/>
        </w:rPr>
        <w:t>מימוש עיקרון שלטון העם והכרעת הרוב, הזכות להגדרה עצמית, זכות לחיים ולביטחון, מימוש הזכות לתרבות הרוב, סולידריות</w:t>
      </w:r>
      <w:r w:rsidRPr="00930219">
        <w:rPr>
          <w:rFonts w:ascii="Arial" w:eastAsia="Times New Roman" w:hAnsi="Arial" w:cs="Arial"/>
          <w:color w:val="222222"/>
          <w:sz w:val="24"/>
          <w:szCs w:val="24"/>
          <w:lang w:eastAsia="en-US" w:bidi="he-IL"/>
        </w:rPr>
        <w:t>   </w:t>
      </w:r>
    </w:p>
    <w:p w:rsidR="00930219" w:rsidRPr="00930219" w:rsidRDefault="00930219" w:rsidP="0093021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US" w:bidi="he-IL"/>
        </w:rPr>
      </w:pPr>
    </w:p>
    <w:p w:rsidR="00930219" w:rsidRPr="00930219" w:rsidRDefault="00930219" w:rsidP="00930219">
      <w:pPr>
        <w:shd w:val="clear" w:color="auto" w:fill="FFFFFF"/>
        <w:jc w:val="right"/>
        <w:rPr>
          <w:rFonts w:ascii="Arial" w:eastAsia="Times New Roman" w:hAnsi="Arial" w:cs="Arial"/>
          <w:color w:val="222222"/>
          <w:sz w:val="24"/>
          <w:szCs w:val="24"/>
          <w:lang w:eastAsia="en-US" w:bidi="he-IL"/>
        </w:rPr>
      </w:pPr>
      <w:r w:rsidRPr="00930219">
        <w:rPr>
          <w:rFonts w:ascii="David" w:eastAsia="Times New Roman" w:hAnsi="David" w:cs="David"/>
          <w:b/>
          <w:bCs/>
          <w:color w:val="222222"/>
          <w:sz w:val="24"/>
          <w:szCs w:val="24"/>
          <w:rtl/>
          <w:lang w:eastAsia="en-US" w:bidi="he-IL"/>
        </w:rPr>
        <w:t>מאפיניה של מדינת ישראל כמדינת לאום יהודית</w:t>
      </w:r>
      <w:r w:rsidRPr="00930219">
        <w:rPr>
          <w:rFonts w:ascii="David" w:eastAsia="Times New Roman" w:hAnsi="David" w:cs="David"/>
          <w:color w:val="222222"/>
          <w:sz w:val="24"/>
          <w:szCs w:val="24"/>
          <w:lang w:eastAsia="en-US" w:bidi="he-IL"/>
        </w:rPr>
        <w:t xml:space="preserve">: </w:t>
      </w:r>
      <w:r w:rsidRPr="00930219">
        <w:rPr>
          <w:rFonts w:ascii="David" w:eastAsia="Times New Roman" w:hAnsi="David" w:cs="David"/>
          <w:color w:val="222222"/>
          <w:sz w:val="24"/>
          <w:szCs w:val="24"/>
          <w:rtl/>
          <w:lang w:eastAsia="en-US" w:bidi="he-IL"/>
        </w:rPr>
        <w:t>סמלים, חוקים והסכם סטאטוס קוו</w:t>
      </w:r>
      <w:r w:rsidRPr="00930219">
        <w:rPr>
          <w:rFonts w:ascii="David" w:eastAsia="Times New Roman" w:hAnsi="David" w:cs="David"/>
          <w:color w:val="222222"/>
          <w:sz w:val="24"/>
          <w:szCs w:val="24"/>
          <w:lang w:eastAsia="en-US" w:bidi="he-IL"/>
        </w:rPr>
        <w:t>.</w:t>
      </w:r>
    </w:p>
    <w:p w:rsidR="00930219" w:rsidRPr="00930219" w:rsidRDefault="00930219" w:rsidP="0093021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US" w:bidi="he-IL"/>
        </w:rPr>
      </w:pPr>
    </w:p>
    <w:p w:rsidR="00930219" w:rsidRPr="00930219" w:rsidRDefault="00930219" w:rsidP="00930219">
      <w:pPr>
        <w:shd w:val="clear" w:color="auto" w:fill="FFFFFF"/>
        <w:bidi/>
        <w:rPr>
          <w:rFonts w:ascii="Times New Roman" w:eastAsia="Times New Roman" w:hAnsi="Times New Roman" w:cs="Times New Roman"/>
          <w:color w:val="222222"/>
          <w:sz w:val="24"/>
          <w:szCs w:val="24"/>
          <w:rtl/>
          <w:lang w:eastAsia="en-US" w:bidi="he-IL"/>
        </w:rPr>
      </w:pPr>
      <w:r w:rsidRPr="00930219">
        <w:rPr>
          <w:rFonts w:ascii="David" w:eastAsia="Times New Roman" w:hAnsi="David" w:cs="David"/>
          <w:b/>
          <w:bCs/>
          <w:color w:val="222222"/>
          <w:sz w:val="24"/>
          <w:szCs w:val="24"/>
          <w:u w:val="single"/>
          <w:rtl/>
          <w:lang w:eastAsia="en-US" w:bidi="he-IL"/>
        </w:rPr>
        <w:t>הרעיון הדמוקרטי</w:t>
      </w:r>
    </w:p>
    <w:p w:rsidR="00930219" w:rsidRPr="00930219" w:rsidRDefault="00930219" w:rsidP="00930219">
      <w:pPr>
        <w:shd w:val="clear" w:color="auto" w:fill="FFFFFF"/>
        <w:bidi/>
        <w:rPr>
          <w:rFonts w:ascii="Times New Roman" w:eastAsia="Times New Roman" w:hAnsi="Times New Roman" w:cs="Times New Roman"/>
          <w:color w:val="222222"/>
          <w:sz w:val="24"/>
          <w:szCs w:val="24"/>
          <w:rtl/>
          <w:lang w:eastAsia="en-US" w:bidi="he-IL"/>
        </w:rPr>
      </w:pPr>
      <w:r w:rsidRPr="00930219">
        <w:rPr>
          <w:rFonts w:ascii="David" w:eastAsia="Times New Roman" w:hAnsi="David" w:cs="David"/>
          <w:color w:val="222222"/>
          <w:sz w:val="24"/>
          <w:szCs w:val="24"/>
          <w:rtl/>
          <w:lang w:eastAsia="en-US" w:bidi="he-IL"/>
        </w:rPr>
        <w:t>אמנה חברתית כבסיס לתפיסת עולם דמוקרטית.</w:t>
      </w:r>
    </w:p>
    <w:p w:rsidR="00930219" w:rsidRPr="00930219" w:rsidRDefault="00930219" w:rsidP="00930219">
      <w:pPr>
        <w:shd w:val="clear" w:color="auto" w:fill="FFFFFF"/>
        <w:bidi/>
        <w:rPr>
          <w:rFonts w:ascii="Times New Roman" w:eastAsia="Times New Roman" w:hAnsi="Times New Roman" w:cs="Times New Roman"/>
          <w:color w:val="222222"/>
          <w:sz w:val="24"/>
          <w:szCs w:val="24"/>
          <w:rtl/>
          <w:lang w:eastAsia="en-US" w:bidi="he-IL"/>
        </w:rPr>
      </w:pPr>
    </w:p>
    <w:p w:rsidR="00930219" w:rsidRPr="00930219" w:rsidRDefault="00930219" w:rsidP="00930219">
      <w:pPr>
        <w:shd w:val="clear" w:color="auto" w:fill="FFFFFF"/>
        <w:bidi/>
        <w:rPr>
          <w:rFonts w:ascii="Times New Roman" w:eastAsia="Times New Roman" w:hAnsi="Times New Roman" w:cs="Times New Roman"/>
          <w:color w:val="222222"/>
          <w:sz w:val="24"/>
          <w:szCs w:val="24"/>
          <w:rtl/>
          <w:lang w:eastAsia="en-US" w:bidi="he-IL"/>
        </w:rPr>
      </w:pPr>
      <w:r w:rsidRPr="00930219">
        <w:rPr>
          <w:rFonts w:ascii="David" w:eastAsia="Times New Roman" w:hAnsi="David" w:cs="David"/>
          <w:b/>
          <w:bCs/>
          <w:color w:val="222222"/>
          <w:sz w:val="24"/>
          <w:szCs w:val="24"/>
          <w:u w:val="single"/>
          <w:rtl/>
          <w:lang w:eastAsia="en-US" w:bidi="he-IL"/>
        </w:rPr>
        <w:t>גישות כלכליות חברתיות</w:t>
      </w:r>
      <w:r w:rsidRPr="00930219">
        <w:rPr>
          <w:rFonts w:ascii="David" w:eastAsia="Times New Roman" w:hAnsi="David" w:cs="David"/>
          <w:color w:val="222222"/>
          <w:sz w:val="24"/>
          <w:szCs w:val="24"/>
          <w:rtl/>
          <w:lang w:eastAsia="en-US" w:bidi="he-IL"/>
        </w:rPr>
        <w:t> במדינה דמוקרטית: הגישה הליברלית מול הגישה הסוציאל דמוקרטית,</w:t>
      </w:r>
    </w:p>
    <w:p w:rsidR="00930219" w:rsidRPr="00930219" w:rsidRDefault="00930219" w:rsidP="00930219">
      <w:pPr>
        <w:shd w:val="clear" w:color="auto" w:fill="FFFFFF"/>
        <w:bidi/>
        <w:rPr>
          <w:rFonts w:ascii="Times New Roman" w:eastAsia="Times New Roman" w:hAnsi="Times New Roman" w:cs="Times New Roman"/>
          <w:color w:val="222222"/>
          <w:sz w:val="24"/>
          <w:szCs w:val="24"/>
          <w:rtl/>
          <w:lang w:eastAsia="en-US" w:bidi="he-IL"/>
        </w:rPr>
      </w:pPr>
      <w:r w:rsidRPr="00930219">
        <w:rPr>
          <w:rFonts w:ascii="David" w:eastAsia="Times New Roman" w:hAnsi="David" w:cs="David"/>
          <w:color w:val="000000"/>
          <w:sz w:val="24"/>
          <w:szCs w:val="24"/>
          <w:rtl/>
          <w:lang w:eastAsia="en-US" w:bidi="he-IL"/>
        </w:rPr>
        <w:t>יובהר הרצף בין הגישה הליברלית לגישה הסוציאל-דמוקרטית</w:t>
      </w:r>
    </w:p>
    <w:p w:rsidR="00930219" w:rsidRPr="00930219" w:rsidRDefault="00930219" w:rsidP="00930219">
      <w:pPr>
        <w:shd w:val="clear" w:color="auto" w:fill="FFFFFF"/>
        <w:bidi/>
        <w:rPr>
          <w:rFonts w:ascii="Times New Roman" w:eastAsia="Times New Roman" w:hAnsi="Times New Roman" w:cs="Times New Roman"/>
          <w:color w:val="222222"/>
          <w:sz w:val="24"/>
          <w:szCs w:val="24"/>
          <w:rtl/>
          <w:lang w:eastAsia="en-US" w:bidi="he-IL"/>
        </w:rPr>
      </w:pPr>
      <w:r w:rsidRPr="00930219">
        <w:rPr>
          <w:rFonts w:ascii="David" w:eastAsia="Times New Roman" w:hAnsi="David" w:cs="David"/>
          <w:color w:val="222222"/>
          <w:sz w:val="24"/>
          <w:szCs w:val="24"/>
          <w:rtl/>
          <w:lang w:eastAsia="en-US" w:bidi="he-IL"/>
        </w:rPr>
        <w:t>יובהרו מושגים מדינת רווחה ומדינת סעד.</w:t>
      </w:r>
    </w:p>
    <w:p w:rsidR="00930219" w:rsidRPr="00930219" w:rsidRDefault="00930219" w:rsidP="00930219">
      <w:pPr>
        <w:shd w:val="clear" w:color="auto" w:fill="FFFFFF"/>
        <w:bidi/>
        <w:rPr>
          <w:rFonts w:ascii="Times New Roman" w:eastAsia="Times New Roman" w:hAnsi="Times New Roman" w:cs="Times New Roman"/>
          <w:color w:val="222222"/>
          <w:sz w:val="24"/>
          <w:szCs w:val="24"/>
          <w:rtl/>
          <w:lang w:eastAsia="en-US" w:bidi="he-IL"/>
        </w:rPr>
      </w:pPr>
    </w:p>
    <w:p w:rsidR="00930219" w:rsidRPr="00930219" w:rsidRDefault="00930219" w:rsidP="00930219">
      <w:pPr>
        <w:shd w:val="clear" w:color="auto" w:fill="FFFFFF"/>
        <w:bidi/>
        <w:rPr>
          <w:rFonts w:ascii="Times New Roman" w:eastAsia="Times New Roman" w:hAnsi="Times New Roman" w:cs="Times New Roman"/>
          <w:color w:val="222222"/>
          <w:sz w:val="24"/>
          <w:szCs w:val="24"/>
          <w:rtl/>
          <w:lang w:eastAsia="en-US" w:bidi="he-IL"/>
        </w:rPr>
      </w:pPr>
      <w:r w:rsidRPr="00930219">
        <w:rPr>
          <w:rFonts w:ascii="David" w:eastAsia="Times New Roman" w:hAnsi="David" w:cs="David"/>
          <w:b/>
          <w:bCs/>
          <w:color w:val="222222"/>
          <w:sz w:val="24"/>
          <w:szCs w:val="24"/>
          <w:rtl/>
          <w:lang w:eastAsia="en-US" w:bidi="he-IL"/>
        </w:rPr>
        <w:t>עקרון שלטון העם-שלטון יציג, נבחר ומתחלף.</w:t>
      </w:r>
    </w:p>
    <w:p w:rsidR="00930219" w:rsidRPr="00930219" w:rsidRDefault="00930219" w:rsidP="00930219">
      <w:pPr>
        <w:shd w:val="clear" w:color="auto" w:fill="FFFFFF"/>
        <w:bidi/>
        <w:rPr>
          <w:rFonts w:ascii="Times New Roman" w:eastAsia="Times New Roman" w:hAnsi="Times New Roman" w:cs="Times New Roman"/>
          <w:color w:val="222222"/>
          <w:sz w:val="24"/>
          <w:szCs w:val="24"/>
          <w:rtl/>
          <w:lang w:eastAsia="en-US" w:bidi="he-IL"/>
        </w:rPr>
      </w:pPr>
      <w:r w:rsidRPr="00930219">
        <w:rPr>
          <w:rFonts w:ascii="David" w:eastAsia="Times New Roman" w:hAnsi="David" w:cs="David"/>
          <w:color w:val="222222"/>
          <w:sz w:val="24"/>
          <w:szCs w:val="24"/>
          <w:rtl/>
          <w:lang w:eastAsia="en-US" w:bidi="he-IL"/>
        </w:rPr>
        <w:t>תובהר משמעותו של המושג שלטון העם כמבוסס על כללים, על הסדרים שלטוניים, ועל תרבות דמוקרטית.</w:t>
      </w:r>
    </w:p>
    <w:p w:rsidR="00930219" w:rsidRPr="00930219" w:rsidRDefault="00930219" w:rsidP="00930219">
      <w:pPr>
        <w:shd w:val="clear" w:color="auto" w:fill="FFFFFF"/>
        <w:bidi/>
        <w:rPr>
          <w:rFonts w:ascii="Times New Roman" w:eastAsia="Times New Roman" w:hAnsi="Times New Roman" w:cs="Times New Roman"/>
          <w:color w:val="222222"/>
          <w:sz w:val="24"/>
          <w:szCs w:val="24"/>
          <w:rtl/>
          <w:lang w:eastAsia="en-US" w:bidi="he-IL"/>
        </w:rPr>
      </w:pPr>
      <w:r w:rsidRPr="00930219">
        <w:rPr>
          <w:rFonts w:ascii="David" w:eastAsia="Times New Roman" w:hAnsi="David" w:cs="David"/>
          <w:color w:val="222222"/>
          <w:sz w:val="24"/>
          <w:szCs w:val="24"/>
          <w:rtl/>
          <w:lang w:eastAsia="en-US" w:bidi="he-IL"/>
        </w:rPr>
        <w:t>דמוקרטיה ישירה ודמוקרטיה של נציגים.</w:t>
      </w:r>
    </w:p>
    <w:p w:rsidR="00930219" w:rsidRPr="00930219" w:rsidRDefault="00930219" w:rsidP="00930219">
      <w:pPr>
        <w:shd w:val="clear" w:color="auto" w:fill="FFFFFF"/>
        <w:bidi/>
        <w:rPr>
          <w:rFonts w:ascii="Times New Roman" w:eastAsia="Times New Roman" w:hAnsi="Times New Roman" w:cs="Times New Roman"/>
          <w:color w:val="222222"/>
          <w:sz w:val="24"/>
          <w:szCs w:val="24"/>
          <w:rtl/>
          <w:lang w:eastAsia="en-US" w:bidi="he-IL"/>
        </w:rPr>
      </w:pPr>
      <w:r w:rsidRPr="00930219">
        <w:rPr>
          <w:rFonts w:ascii="David" w:eastAsia="Times New Roman" w:hAnsi="David" w:cs="David"/>
          <w:color w:val="222222"/>
          <w:sz w:val="24"/>
          <w:szCs w:val="24"/>
          <w:rtl/>
          <w:lang w:eastAsia="en-US" w:bidi="he-IL"/>
        </w:rPr>
        <w:t>משאל עם יתרונות וחסרונות</w:t>
      </w:r>
    </w:p>
    <w:p w:rsidR="00930219" w:rsidRPr="00930219" w:rsidRDefault="00930219" w:rsidP="00930219">
      <w:pPr>
        <w:shd w:val="clear" w:color="auto" w:fill="FFFFFF"/>
        <w:bidi/>
        <w:rPr>
          <w:rFonts w:ascii="Times New Roman" w:eastAsia="Times New Roman" w:hAnsi="Times New Roman" w:cs="Times New Roman"/>
          <w:color w:val="222222"/>
          <w:sz w:val="24"/>
          <w:szCs w:val="24"/>
          <w:rtl/>
          <w:lang w:eastAsia="en-US" w:bidi="he-IL"/>
        </w:rPr>
      </w:pPr>
      <w:r w:rsidRPr="00930219">
        <w:rPr>
          <w:rFonts w:ascii="David" w:eastAsia="Times New Roman" w:hAnsi="David" w:cs="David"/>
          <w:color w:val="222222"/>
          <w:sz w:val="24"/>
          <w:szCs w:val="24"/>
          <w:rtl/>
          <w:lang w:eastAsia="en-US" w:bidi="he-IL"/>
        </w:rPr>
        <w:t>יוצגו שיטות ממש שונות: פרלמנטרית, נשיאותית, מעורבת.</w:t>
      </w:r>
    </w:p>
    <w:p w:rsidR="00930219" w:rsidRPr="00930219" w:rsidRDefault="00930219" w:rsidP="00930219">
      <w:pPr>
        <w:shd w:val="clear" w:color="auto" w:fill="FFFFFF"/>
        <w:bidi/>
        <w:rPr>
          <w:rFonts w:ascii="Times New Roman" w:eastAsia="Times New Roman" w:hAnsi="Times New Roman" w:cs="Times New Roman"/>
          <w:color w:val="222222"/>
          <w:sz w:val="24"/>
          <w:szCs w:val="24"/>
          <w:rtl/>
          <w:lang w:eastAsia="en-US" w:bidi="he-IL"/>
        </w:rPr>
      </w:pPr>
      <w:r w:rsidRPr="00930219">
        <w:rPr>
          <w:rFonts w:ascii="David" w:eastAsia="Times New Roman" w:hAnsi="David" w:cs="David"/>
          <w:color w:val="222222"/>
          <w:sz w:val="24"/>
          <w:szCs w:val="24"/>
          <w:rtl/>
          <w:lang w:eastAsia="en-US" w:bidi="he-IL"/>
        </w:rPr>
        <w:t> </w:t>
      </w:r>
    </w:p>
    <w:p w:rsidR="00930219" w:rsidRPr="00930219" w:rsidRDefault="00930219" w:rsidP="00930219">
      <w:pPr>
        <w:shd w:val="clear" w:color="auto" w:fill="FFFFFF"/>
        <w:bidi/>
        <w:rPr>
          <w:rFonts w:ascii="Times New Roman" w:eastAsia="Times New Roman" w:hAnsi="Times New Roman" w:cs="Times New Roman"/>
          <w:color w:val="222222"/>
          <w:sz w:val="24"/>
          <w:szCs w:val="24"/>
          <w:rtl/>
          <w:lang w:eastAsia="en-US" w:bidi="he-IL"/>
        </w:rPr>
      </w:pPr>
      <w:r w:rsidRPr="00930219">
        <w:rPr>
          <w:rFonts w:ascii="David" w:eastAsia="Times New Roman" w:hAnsi="David" w:cs="David"/>
          <w:color w:val="222222"/>
          <w:sz w:val="24"/>
          <w:szCs w:val="24"/>
          <w:rtl/>
          <w:lang w:eastAsia="en-US" w:bidi="he-IL"/>
        </w:rPr>
        <w:t>בחירות דמוקרטיות: חופשיות, שוות, כלליות, תקופתיות וחשאיות</w:t>
      </w:r>
    </w:p>
    <w:p w:rsidR="00930219" w:rsidRPr="00930219" w:rsidRDefault="00930219" w:rsidP="00930219">
      <w:pPr>
        <w:shd w:val="clear" w:color="auto" w:fill="FFFFFF"/>
        <w:bidi/>
        <w:rPr>
          <w:rFonts w:ascii="Times New Roman" w:eastAsia="Times New Roman" w:hAnsi="Times New Roman" w:cs="Times New Roman"/>
          <w:color w:val="222222"/>
          <w:sz w:val="24"/>
          <w:szCs w:val="24"/>
          <w:rtl/>
          <w:lang w:eastAsia="en-US" w:bidi="he-IL"/>
        </w:rPr>
      </w:pPr>
    </w:p>
    <w:p w:rsidR="00930219" w:rsidRPr="00930219" w:rsidRDefault="00930219" w:rsidP="00930219">
      <w:pPr>
        <w:shd w:val="clear" w:color="auto" w:fill="FFFFFF"/>
        <w:bidi/>
        <w:rPr>
          <w:rFonts w:ascii="Times New Roman" w:eastAsia="Times New Roman" w:hAnsi="Times New Roman" w:cs="Times New Roman"/>
          <w:color w:val="222222"/>
          <w:sz w:val="24"/>
          <w:szCs w:val="24"/>
          <w:rtl/>
          <w:lang w:eastAsia="en-US" w:bidi="he-IL"/>
        </w:rPr>
      </w:pPr>
      <w:r w:rsidRPr="00930219">
        <w:rPr>
          <w:rFonts w:ascii="David" w:eastAsia="Times New Roman" w:hAnsi="David" w:cs="David"/>
          <w:b/>
          <w:bCs/>
          <w:color w:val="222222"/>
          <w:sz w:val="24"/>
          <w:szCs w:val="24"/>
          <w:u w:val="single"/>
          <w:rtl/>
          <w:lang w:eastAsia="en-US" w:bidi="he-IL"/>
        </w:rPr>
        <w:t>עקרון הכרעת הרוב ושמירה על זכויות המיעוט</w:t>
      </w:r>
    </w:p>
    <w:p w:rsidR="00930219" w:rsidRPr="00930219" w:rsidRDefault="00930219" w:rsidP="00930219">
      <w:pPr>
        <w:shd w:val="clear" w:color="auto" w:fill="FFFFFF"/>
        <w:bidi/>
        <w:rPr>
          <w:rFonts w:ascii="Times New Roman" w:eastAsia="Times New Roman" w:hAnsi="Times New Roman" w:cs="Times New Roman"/>
          <w:color w:val="222222"/>
          <w:sz w:val="24"/>
          <w:szCs w:val="24"/>
          <w:rtl/>
          <w:lang w:eastAsia="en-US" w:bidi="he-IL"/>
        </w:rPr>
      </w:pPr>
      <w:r w:rsidRPr="00930219">
        <w:rPr>
          <w:rFonts w:ascii="David" w:eastAsia="Times New Roman" w:hAnsi="David" w:cs="David"/>
          <w:color w:val="222222"/>
          <w:sz w:val="24"/>
          <w:szCs w:val="24"/>
          <w:rtl/>
          <w:lang w:eastAsia="en-US" w:bidi="he-IL"/>
        </w:rPr>
        <w:lastRenderedPageBreak/>
        <w:t>עקרון הכרעת הרוב כעיקרון לקבלת החלטות. יתרונות וחסרונות.</w:t>
      </w:r>
    </w:p>
    <w:p w:rsidR="00930219" w:rsidRPr="00930219" w:rsidRDefault="00930219" w:rsidP="00930219">
      <w:pPr>
        <w:shd w:val="clear" w:color="auto" w:fill="FFFFFF"/>
        <w:bidi/>
        <w:rPr>
          <w:rFonts w:ascii="Times New Roman" w:eastAsia="Times New Roman" w:hAnsi="Times New Roman" w:cs="Times New Roman"/>
          <w:color w:val="222222"/>
          <w:sz w:val="24"/>
          <w:szCs w:val="24"/>
          <w:rtl/>
          <w:lang w:eastAsia="en-US" w:bidi="he-IL"/>
        </w:rPr>
      </w:pPr>
      <w:r w:rsidRPr="00930219">
        <w:rPr>
          <w:rFonts w:ascii="David" w:eastAsia="Times New Roman" w:hAnsi="David" w:cs="David"/>
          <w:color w:val="222222"/>
          <w:sz w:val="24"/>
          <w:szCs w:val="24"/>
          <w:rtl/>
          <w:lang w:eastAsia="en-US" w:bidi="he-IL"/>
        </w:rPr>
        <w:t>יחסי רוב ומיעוט במדינה דמוקרטית. זכויות המיעוט כבלם לעריצות הרוב.</w:t>
      </w:r>
    </w:p>
    <w:p w:rsidR="00A9204E" w:rsidRPr="00C775D2" w:rsidRDefault="00A9204E">
      <w:pPr>
        <w:bidi/>
        <w:rPr>
          <w:rtl/>
          <w:lang w:val="he-IL" w:bidi="he-IL"/>
        </w:rPr>
      </w:pPr>
    </w:p>
    <w:sectPr w:rsidR="00A9204E" w:rsidRPr="00C775D2" w:rsidSect="00733909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A86" w:rsidRDefault="00E37A86" w:rsidP="00C775D2">
      <w:r>
        <w:separator/>
      </w:r>
    </w:p>
  </w:endnote>
  <w:endnote w:type="continuationSeparator" w:id="0">
    <w:p w:rsidR="00E37A86" w:rsidRDefault="00E37A86" w:rsidP="00C77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A86" w:rsidRDefault="00E37A86" w:rsidP="00C775D2">
      <w:r>
        <w:separator/>
      </w:r>
    </w:p>
  </w:footnote>
  <w:footnote w:type="continuationSeparator" w:id="0">
    <w:p w:rsidR="00E37A86" w:rsidRDefault="00E37A86" w:rsidP="00C77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3AEE26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E48697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6C433F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3C9F5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C58F62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C51B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F8CED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14387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B8AF4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AE4A6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D143652"/>
    <w:multiLevelType w:val="multilevel"/>
    <w:tmpl w:val="6A769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B50B1F"/>
    <w:multiLevelType w:val="multilevel"/>
    <w:tmpl w:val="D14CEC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מאמר %1."/>
      <w:lvlJc w:val="left"/>
      <w:pPr>
        <w:ind w:left="0" w:firstLine="0"/>
      </w:pPr>
    </w:lvl>
    <w:lvl w:ilvl="1">
      <w:start w:val="1"/>
      <w:numFmt w:val="decimalZero"/>
      <w:isLgl/>
      <w:lvlText w:val="מקטע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C375D1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מאמר %1."/>
      <w:lvlJc w:val="left"/>
      <w:pPr>
        <w:ind w:left="0" w:firstLine="0"/>
      </w:pPr>
    </w:lvl>
    <w:lvl w:ilvl="1">
      <w:start w:val="1"/>
      <w:numFmt w:val="decimalZero"/>
      <w:isLgl/>
      <w:lvlText w:val="מקטע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5834D3D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מאמר %1."/>
      <w:lvlJc w:val="left"/>
      <w:pPr>
        <w:ind w:left="0" w:firstLine="0"/>
      </w:pPr>
    </w:lvl>
    <w:lvl w:ilvl="1">
      <w:start w:val="1"/>
      <w:numFmt w:val="decimalZero"/>
      <w:isLgl/>
      <w:lvlText w:val="מקטע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AAC32C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DEC6B47"/>
    <w:multiLevelType w:val="multilevel"/>
    <w:tmpl w:val="604E1C0A"/>
    <w:lvl w:ilvl="0">
      <w:start w:val="1"/>
      <w:numFmt w:val="upperRoman"/>
      <w:lvlText w:val="מאמר %1."/>
      <w:lvlJc w:val="left"/>
      <w:pPr>
        <w:ind w:left="0" w:firstLine="0"/>
      </w:pPr>
    </w:lvl>
    <w:lvl w:ilvl="1">
      <w:start w:val="1"/>
      <w:numFmt w:val="decimalZero"/>
      <w:isLgl/>
      <w:lvlText w:val="מקטע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מאמר %1."/>
      <w:lvlJc w:val="left"/>
      <w:pPr>
        <w:ind w:left="0" w:firstLine="0"/>
      </w:pPr>
    </w:lvl>
    <w:lvl w:ilvl="1">
      <w:start w:val="1"/>
      <w:numFmt w:val="decimalZero"/>
      <w:isLgl/>
      <w:lvlText w:val="מקטע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26"/>
  </w:num>
  <w:num w:numId="5">
    <w:abstractNumId w:val="13"/>
  </w:num>
  <w:num w:numId="6">
    <w:abstractNumId w:val="18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5"/>
  </w:num>
  <w:num w:numId="21">
    <w:abstractNumId w:val="20"/>
  </w:num>
  <w:num w:numId="22">
    <w:abstractNumId w:val="11"/>
  </w:num>
  <w:num w:numId="23">
    <w:abstractNumId w:val="27"/>
  </w:num>
  <w:num w:numId="24">
    <w:abstractNumId w:val="24"/>
  </w:num>
  <w:num w:numId="25">
    <w:abstractNumId w:val="19"/>
  </w:num>
  <w:num w:numId="26">
    <w:abstractNumId w:val="22"/>
  </w:num>
  <w:num w:numId="27">
    <w:abstractNumId w:val="1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19"/>
    <w:rsid w:val="00645252"/>
    <w:rsid w:val="006900C4"/>
    <w:rsid w:val="006D3D74"/>
    <w:rsid w:val="00733909"/>
    <w:rsid w:val="0083569A"/>
    <w:rsid w:val="00930219"/>
    <w:rsid w:val="00A9204E"/>
    <w:rsid w:val="00AC47DE"/>
    <w:rsid w:val="00AC7387"/>
    <w:rsid w:val="00C12182"/>
    <w:rsid w:val="00C775D2"/>
    <w:rsid w:val="00C948E8"/>
    <w:rsid w:val="00E37A86"/>
    <w:rsid w:val="00E6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he-I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C775D2"/>
    <w:rPr>
      <w:rFonts w:ascii="Tahoma" w:hAnsi="Tahoma" w:cs="Tahoma"/>
    </w:rPr>
  </w:style>
  <w:style w:type="paragraph" w:styleId="1">
    <w:name w:val="heading 1"/>
    <w:basedOn w:val="a2"/>
    <w:next w:val="a2"/>
    <w:link w:val="10"/>
    <w:uiPriority w:val="9"/>
    <w:qFormat/>
    <w:rsid w:val="00C775D2"/>
    <w:pPr>
      <w:keepNext/>
      <w:keepLines/>
      <w:spacing w:before="240"/>
      <w:outlineLvl w:val="0"/>
    </w:pPr>
    <w:rPr>
      <w:rFonts w:eastAsiaTheme="majorEastAsia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C775D2"/>
    <w:pPr>
      <w:keepNext/>
      <w:keepLines/>
      <w:spacing w:before="40"/>
      <w:outlineLvl w:val="1"/>
    </w:pPr>
    <w:rPr>
      <w:rFonts w:eastAsiaTheme="majorEastAsia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C775D2"/>
    <w:pPr>
      <w:keepNext/>
      <w:keepLines/>
      <w:spacing w:before="40"/>
      <w:outlineLvl w:val="2"/>
    </w:pPr>
    <w:rPr>
      <w:rFonts w:eastAsiaTheme="majorEastAsia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C775D2"/>
    <w:pPr>
      <w:keepNext/>
      <w:keepLines/>
      <w:spacing w:before="40"/>
      <w:outlineLvl w:val="3"/>
    </w:pPr>
    <w:rPr>
      <w:rFonts w:eastAsiaTheme="majorEastAsia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C775D2"/>
    <w:pPr>
      <w:keepNext/>
      <w:keepLines/>
      <w:spacing w:before="40"/>
      <w:outlineLvl w:val="4"/>
    </w:pPr>
    <w:rPr>
      <w:rFonts w:eastAsiaTheme="majorEastAsia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C775D2"/>
    <w:pPr>
      <w:keepNext/>
      <w:keepLines/>
      <w:spacing w:before="40"/>
      <w:outlineLvl w:val="5"/>
    </w:pPr>
    <w:rPr>
      <w:rFonts w:eastAsiaTheme="majorEastAsia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C775D2"/>
    <w:pPr>
      <w:keepNext/>
      <w:keepLines/>
      <w:spacing w:before="40"/>
      <w:outlineLvl w:val="6"/>
    </w:pPr>
    <w:rPr>
      <w:rFonts w:eastAsiaTheme="majorEastAsia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C775D2"/>
    <w:pPr>
      <w:keepNext/>
      <w:keepLines/>
      <w:spacing w:before="40"/>
      <w:outlineLvl w:val="7"/>
    </w:pPr>
    <w:rPr>
      <w:rFonts w:eastAsiaTheme="majorEastAsia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C775D2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כותרת 1 תו"/>
    <w:basedOn w:val="a3"/>
    <w:link w:val="1"/>
    <w:uiPriority w:val="9"/>
    <w:rsid w:val="00C775D2"/>
    <w:rPr>
      <w:rFonts w:ascii="Tahoma" w:eastAsiaTheme="majorEastAsia" w:hAnsi="Tahoma" w:cs="Tahoma"/>
      <w:color w:val="1F4E79" w:themeColor="accent1" w:themeShade="80"/>
      <w:sz w:val="32"/>
      <w:szCs w:val="32"/>
    </w:rPr>
  </w:style>
  <w:style w:type="character" w:customStyle="1" w:styleId="22">
    <w:name w:val="כותרת 2 תו"/>
    <w:basedOn w:val="a3"/>
    <w:link w:val="21"/>
    <w:uiPriority w:val="9"/>
    <w:rsid w:val="00C775D2"/>
    <w:rPr>
      <w:rFonts w:ascii="Tahoma" w:eastAsiaTheme="majorEastAsia" w:hAnsi="Tahoma" w:cs="Tahoma"/>
      <w:color w:val="1F4E79" w:themeColor="accent1" w:themeShade="80"/>
      <w:sz w:val="26"/>
      <w:szCs w:val="26"/>
    </w:rPr>
  </w:style>
  <w:style w:type="character" w:customStyle="1" w:styleId="32">
    <w:name w:val="כותרת 3 תו"/>
    <w:basedOn w:val="a3"/>
    <w:link w:val="31"/>
    <w:uiPriority w:val="9"/>
    <w:rsid w:val="00C775D2"/>
    <w:rPr>
      <w:rFonts w:ascii="Tahoma" w:eastAsiaTheme="majorEastAsia" w:hAnsi="Tahoma" w:cs="Tahoma"/>
      <w:color w:val="1F4D78" w:themeColor="accent1" w:themeShade="7F"/>
      <w:sz w:val="24"/>
      <w:szCs w:val="24"/>
    </w:rPr>
  </w:style>
  <w:style w:type="character" w:customStyle="1" w:styleId="42">
    <w:name w:val="כותרת 4 תו"/>
    <w:basedOn w:val="a3"/>
    <w:link w:val="41"/>
    <w:uiPriority w:val="9"/>
    <w:rsid w:val="00C775D2"/>
    <w:rPr>
      <w:rFonts w:ascii="Tahoma" w:eastAsiaTheme="majorEastAsia" w:hAnsi="Tahoma" w:cs="Tahoma"/>
      <w:i/>
      <w:iCs/>
      <w:color w:val="1F4E79" w:themeColor="accent1" w:themeShade="80"/>
    </w:rPr>
  </w:style>
  <w:style w:type="character" w:customStyle="1" w:styleId="52">
    <w:name w:val="כותרת 5 תו"/>
    <w:basedOn w:val="a3"/>
    <w:link w:val="51"/>
    <w:uiPriority w:val="9"/>
    <w:rsid w:val="00C775D2"/>
    <w:rPr>
      <w:rFonts w:ascii="Tahoma" w:eastAsiaTheme="majorEastAsia" w:hAnsi="Tahoma" w:cs="Tahoma"/>
      <w:color w:val="1F4E79" w:themeColor="accent1" w:themeShade="80"/>
    </w:rPr>
  </w:style>
  <w:style w:type="character" w:customStyle="1" w:styleId="60">
    <w:name w:val="כותרת 6 תו"/>
    <w:basedOn w:val="a3"/>
    <w:link w:val="6"/>
    <w:uiPriority w:val="9"/>
    <w:rsid w:val="00C775D2"/>
    <w:rPr>
      <w:rFonts w:ascii="Tahoma" w:eastAsiaTheme="majorEastAsia" w:hAnsi="Tahoma" w:cs="Tahoma"/>
      <w:color w:val="1F4D78" w:themeColor="accent1" w:themeShade="7F"/>
    </w:rPr>
  </w:style>
  <w:style w:type="character" w:customStyle="1" w:styleId="70">
    <w:name w:val="כותרת 7 תו"/>
    <w:basedOn w:val="a3"/>
    <w:link w:val="7"/>
    <w:uiPriority w:val="9"/>
    <w:rsid w:val="00C775D2"/>
    <w:rPr>
      <w:rFonts w:ascii="Tahoma" w:eastAsiaTheme="majorEastAsia" w:hAnsi="Tahoma" w:cs="Tahoma"/>
      <w:i/>
      <w:iCs/>
      <w:color w:val="1F4D78" w:themeColor="accent1" w:themeShade="7F"/>
    </w:rPr>
  </w:style>
  <w:style w:type="character" w:customStyle="1" w:styleId="80">
    <w:name w:val="כותרת 8 תו"/>
    <w:basedOn w:val="a3"/>
    <w:link w:val="8"/>
    <w:uiPriority w:val="9"/>
    <w:rsid w:val="00C775D2"/>
    <w:rPr>
      <w:rFonts w:ascii="Tahoma" w:eastAsiaTheme="majorEastAsia" w:hAnsi="Tahoma" w:cs="Tahoma"/>
      <w:color w:val="272727" w:themeColor="text1" w:themeTint="D8"/>
      <w:szCs w:val="21"/>
    </w:rPr>
  </w:style>
  <w:style w:type="character" w:customStyle="1" w:styleId="90">
    <w:name w:val="כותרת 9 תו"/>
    <w:basedOn w:val="a3"/>
    <w:link w:val="9"/>
    <w:uiPriority w:val="9"/>
    <w:rsid w:val="00C775D2"/>
    <w:rPr>
      <w:rFonts w:ascii="Tahoma" w:eastAsiaTheme="majorEastAsia" w:hAnsi="Tahoma" w:cs="Tahoma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C775D2"/>
    <w:pPr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7">
    <w:name w:val="כותרת טקסט תו"/>
    <w:basedOn w:val="a3"/>
    <w:link w:val="a6"/>
    <w:uiPriority w:val="10"/>
    <w:rsid w:val="00C775D2"/>
    <w:rPr>
      <w:rFonts w:ascii="Tahoma" w:eastAsiaTheme="majorEastAsia" w:hAnsi="Tahoma" w:cs="Tahoma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C775D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כותרת משנה תו"/>
    <w:basedOn w:val="a3"/>
    <w:link w:val="a8"/>
    <w:uiPriority w:val="11"/>
    <w:rsid w:val="00C775D2"/>
    <w:rPr>
      <w:rFonts w:ascii="Tahoma" w:eastAsiaTheme="minorEastAsia" w:hAnsi="Tahoma" w:cs="Tahoma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C775D2"/>
    <w:rPr>
      <w:rFonts w:ascii="Tahoma" w:hAnsi="Tahoma" w:cs="Tahoma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C775D2"/>
    <w:rPr>
      <w:rFonts w:ascii="Tahoma" w:hAnsi="Tahoma" w:cs="Tahoma"/>
      <w:i/>
      <w:iCs/>
    </w:rPr>
  </w:style>
  <w:style w:type="character" w:styleId="ac">
    <w:name w:val="Intense Emphasis"/>
    <w:basedOn w:val="a3"/>
    <w:uiPriority w:val="21"/>
    <w:qFormat/>
    <w:rsid w:val="00C775D2"/>
    <w:rPr>
      <w:rFonts w:ascii="Tahoma" w:hAnsi="Tahoma" w:cs="Tahoma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C775D2"/>
    <w:rPr>
      <w:rFonts w:ascii="Tahoma" w:hAnsi="Tahoma" w:cs="Tahoma"/>
      <w:b/>
      <w:bCs/>
    </w:rPr>
  </w:style>
  <w:style w:type="paragraph" w:styleId="ae">
    <w:name w:val="Quote"/>
    <w:basedOn w:val="a2"/>
    <w:next w:val="a2"/>
    <w:link w:val="af"/>
    <w:uiPriority w:val="29"/>
    <w:qFormat/>
    <w:rsid w:val="00C775D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">
    <w:name w:val="ציטוט תו"/>
    <w:basedOn w:val="a3"/>
    <w:link w:val="ae"/>
    <w:uiPriority w:val="29"/>
    <w:rsid w:val="00C775D2"/>
    <w:rPr>
      <w:rFonts w:ascii="Tahoma" w:hAnsi="Tahoma" w:cs="Tahoma"/>
      <w:i/>
      <w:iCs/>
      <w:color w:val="404040" w:themeColor="text1" w:themeTint="BF"/>
    </w:rPr>
  </w:style>
  <w:style w:type="paragraph" w:styleId="af0">
    <w:name w:val="Intense Quote"/>
    <w:basedOn w:val="a2"/>
    <w:next w:val="a2"/>
    <w:link w:val="af1"/>
    <w:uiPriority w:val="30"/>
    <w:qFormat/>
    <w:rsid w:val="00C775D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1">
    <w:name w:val="ציטוט חזק תו"/>
    <w:basedOn w:val="a3"/>
    <w:link w:val="af0"/>
    <w:uiPriority w:val="30"/>
    <w:rsid w:val="00C775D2"/>
    <w:rPr>
      <w:rFonts w:ascii="Tahoma" w:hAnsi="Tahoma" w:cs="Tahoma"/>
      <w:i/>
      <w:iCs/>
      <w:color w:val="1F4E79" w:themeColor="accent1" w:themeShade="80"/>
    </w:rPr>
  </w:style>
  <w:style w:type="character" w:styleId="af2">
    <w:name w:val="Subtle Reference"/>
    <w:basedOn w:val="a3"/>
    <w:uiPriority w:val="31"/>
    <w:qFormat/>
    <w:rsid w:val="00C775D2"/>
    <w:rPr>
      <w:rFonts w:ascii="Tahoma" w:hAnsi="Tahoma" w:cs="Tahoma"/>
      <w:smallCaps/>
      <w:color w:val="5A5A5A" w:themeColor="text1" w:themeTint="A5"/>
    </w:rPr>
  </w:style>
  <w:style w:type="character" w:styleId="af3">
    <w:name w:val="Intense Reference"/>
    <w:basedOn w:val="a3"/>
    <w:uiPriority w:val="32"/>
    <w:qFormat/>
    <w:rsid w:val="00C775D2"/>
    <w:rPr>
      <w:rFonts w:ascii="Tahoma" w:hAnsi="Tahoma" w:cs="Tahoma"/>
      <w:b/>
      <w:bCs/>
      <w:caps w:val="0"/>
      <w:smallCaps/>
      <w:color w:val="1F4E79" w:themeColor="accent1" w:themeShade="80"/>
      <w:spacing w:val="5"/>
    </w:rPr>
  </w:style>
  <w:style w:type="character" w:styleId="af4">
    <w:name w:val="Book Title"/>
    <w:basedOn w:val="a3"/>
    <w:uiPriority w:val="33"/>
    <w:qFormat/>
    <w:rsid w:val="00C775D2"/>
    <w:rPr>
      <w:rFonts w:ascii="Tahoma" w:hAnsi="Tahoma" w:cs="Tahoma"/>
      <w:b/>
      <w:bCs/>
      <w:i/>
      <w:iCs/>
      <w:spacing w:val="5"/>
    </w:rPr>
  </w:style>
  <w:style w:type="character" w:styleId="Hyperlink">
    <w:name w:val="Hyperlink"/>
    <w:basedOn w:val="a3"/>
    <w:uiPriority w:val="99"/>
    <w:unhideWhenUsed/>
    <w:rsid w:val="00C775D2"/>
    <w:rPr>
      <w:rFonts w:ascii="Tahoma" w:hAnsi="Tahoma" w:cs="Tahoma"/>
      <w:color w:val="1F4E79" w:themeColor="accent1" w:themeShade="80"/>
      <w:u w:val="single"/>
    </w:rPr>
  </w:style>
  <w:style w:type="character" w:styleId="FollowedHyperlink">
    <w:name w:val="FollowedHyperlink"/>
    <w:basedOn w:val="a3"/>
    <w:uiPriority w:val="99"/>
    <w:unhideWhenUsed/>
    <w:rsid w:val="00C775D2"/>
    <w:rPr>
      <w:rFonts w:ascii="Tahoma" w:hAnsi="Tahoma" w:cs="Tahoma"/>
      <w:color w:val="954F72" w:themeColor="followedHyperlink"/>
      <w:u w:val="single"/>
    </w:rPr>
  </w:style>
  <w:style w:type="paragraph" w:styleId="af5">
    <w:name w:val="caption"/>
    <w:basedOn w:val="a2"/>
    <w:next w:val="a2"/>
    <w:uiPriority w:val="35"/>
    <w:unhideWhenUsed/>
    <w:qFormat/>
    <w:rsid w:val="00C775D2"/>
    <w:pPr>
      <w:spacing w:after="200"/>
    </w:pPr>
    <w:rPr>
      <w:i/>
      <w:iCs/>
      <w:color w:val="44546A" w:themeColor="text2"/>
      <w:szCs w:val="18"/>
    </w:rPr>
  </w:style>
  <w:style w:type="paragraph" w:styleId="af6">
    <w:name w:val="Balloon Text"/>
    <w:basedOn w:val="a2"/>
    <w:link w:val="af7"/>
    <w:uiPriority w:val="99"/>
    <w:semiHidden/>
    <w:unhideWhenUsed/>
    <w:rsid w:val="00C775D2"/>
    <w:rPr>
      <w:szCs w:val="18"/>
    </w:rPr>
  </w:style>
  <w:style w:type="character" w:customStyle="1" w:styleId="af7">
    <w:name w:val="טקסט בלונים תו"/>
    <w:basedOn w:val="a3"/>
    <w:link w:val="af6"/>
    <w:uiPriority w:val="99"/>
    <w:semiHidden/>
    <w:rsid w:val="00C775D2"/>
    <w:rPr>
      <w:rFonts w:ascii="Tahoma" w:hAnsi="Tahoma" w:cs="Tahoma"/>
      <w:szCs w:val="18"/>
    </w:rPr>
  </w:style>
  <w:style w:type="paragraph" w:styleId="af8">
    <w:name w:val="Block Text"/>
    <w:basedOn w:val="a2"/>
    <w:uiPriority w:val="99"/>
    <w:semiHidden/>
    <w:unhideWhenUsed/>
    <w:rsid w:val="00C775D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C775D2"/>
    <w:pPr>
      <w:spacing w:after="120"/>
    </w:pPr>
    <w:rPr>
      <w:szCs w:val="16"/>
    </w:rPr>
  </w:style>
  <w:style w:type="character" w:customStyle="1" w:styleId="34">
    <w:name w:val="גוף טקסט 3 תו"/>
    <w:basedOn w:val="a3"/>
    <w:link w:val="33"/>
    <w:uiPriority w:val="99"/>
    <w:semiHidden/>
    <w:rsid w:val="00C775D2"/>
    <w:rPr>
      <w:rFonts w:ascii="Tahoma" w:hAnsi="Tahoma" w:cs="Tahoma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C775D2"/>
    <w:pPr>
      <w:spacing w:after="120"/>
      <w:ind w:left="360"/>
    </w:pPr>
    <w:rPr>
      <w:szCs w:val="16"/>
    </w:rPr>
  </w:style>
  <w:style w:type="character" w:customStyle="1" w:styleId="36">
    <w:name w:val="כניסה בגוף טקסט 3 תו"/>
    <w:basedOn w:val="a3"/>
    <w:link w:val="35"/>
    <w:uiPriority w:val="99"/>
    <w:semiHidden/>
    <w:rsid w:val="00C775D2"/>
    <w:rPr>
      <w:rFonts w:ascii="Tahoma" w:hAnsi="Tahoma" w:cs="Tahoma"/>
      <w:szCs w:val="16"/>
    </w:rPr>
  </w:style>
  <w:style w:type="character" w:styleId="af9">
    <w:name w:val="annotation reference"/>
    <w:basedOn w:val="a3"/>
    <w:uiPriority w:val="99"/>
    <w:semiHidden/>
    <w:unhideWhenUsed/>
    <w:rsid w:val="00C775D2"/>
    <w:rPr>
      <w:rFonts w:ascii="Tahoma" w:hAnsi="Tahoma" w:cs="Tahoma"/>
      <w:sz w:val="22"/>
      <w:szCs w:val="16"/>
    </w:rPr>
  </w:style>
  <w:style w:type="paragraph" w:styleId="afa">
    <w:name w:val="annotation text"/>
    <w:basedOn w:val="a2"/>
    <w:link w:val="afb"/>
    <w:uiPriority w:val="99"/>
    <w:semiHidden/>
    <w:unhideWhenUsed/>
    <w:rsid w:val="00C775D2"/>
    <w:rPr>
      <w:szCs w:val="20"/>
    </w:rPr>
  </w:style>
  <w:style w:type="character" w:customStyle="1" w:styleId="afb">
    <w:name w:val="טקסט הערה תו"/>
    <w:basedOn w:val="a3"/>
    <w:link w:val="afa"/>
    <w:uiPriority w:val="99"/>
    <w:semiHidden/>
    <w:rsid w:val="00C775D2"/>
    <w:rPr>
      <w:rFonts w:ascii="Tahoma" w:hAnsi="Tahoma" w:cs="Tahoma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C775D2"/>
    <w:rPr>
      <w:b/>
      <w:bCs/>
    </w:rPr>
  </w:style>
  <w:style w:type="character" w:customStyle="1" w:styleId="afd">
    <w:name w:val="נושא הערה תו"/>
    <w:basedOn w:val="afb"/>
    <w:link w:val="afc"/>
    <w:uiPriority w:val="99"/>
    <w:semiHidden/>
    <w:rsid w:val="00C775D2"/>
    <w:rPr>
      <w:rFonts w:ascii="Tahoma" w:hAnsi="Tahoma" w:cs="Tahoma"/>
      <w:b/>
      <w:bCs/>
      <w:szCs w:val="20"/>
    </w:rPr>
  </w:style>
  <w:style w:type="paragraph" w:styleId="afe">
    <w:name w:val="Document Map"/>
    <w:basedOn w:val="a2"/>
    <w:link w:val="aff"/>
    <w:uiPriority w:val="99"/>
    <w:semiHidden/>
    <w:unhideWhenUsed/>
    <w:rsid w:val="00C775D2"/>
    <w:rPr>
      <w:szCs w:val="16"/>
    </w:rPr>
  </w:style>
  <w:style w:type="character" w:customStyle="1" w:styleId="aff">
    <w:name w:val="מפת מסמך תו"/>
    <w:basedOn w:val="a3"/>
    <w:link w:val="afe"/>
    <w:uiPriority w:val="99"/>
    <w:semiHidden/>
    <w:rsid w:val="00C775D2"/>
    <w:rPr>
      <w:rFonts w:ascii="Tahoma" w:hAnsi="Tahoma" w:cs="Tahoma"/>
      <w:szCs w:val="16"/>
    </w:rPr>
  </w:style>
  <w:style w:type="paragraph" w:styleId="aff0">
    <w:name w:val="endnote text"/>
    <w:basedOn w:val="a2"/>
    <w:link w:val="aff1"/>
    <w:uiPriority w:val="99"/>
    <w:semiHidden/>
    <w:unhideWhenUsed/>
    <w:rsid w:val="00C775D2"/>
    <w:rPr>
      <w:szCs w:val="20"/>
    </w:rPr>
  </w:style>
  <w:style w:type="character" w:customStyle="1" w:styleId="aff1">
    <w:name w:val="טקסט הערת סיום תו"/>
    <w:basedOn w:val="a3"/>
    <w:link w:val="aff0"/>
    <w:uiPriority w:val="99"/>
    <w:semiHidden/>
    <w:rsid w:val="00C775D2"/>
    <w:rPr>
      <w:rFonts w:ascii="Tahoma" w:hAnsi="Tahoma" w:cs="Tahoma"/>
      <w:szCs w:val="20"/>
    </w:rPr>
  </w:style>
  <w:style w:type="paragraph" w:styleId="aff2">
    <w:name w:val="envelope return"/>
    <w:basedOn w:val="a2"/>
    <w:uiPriority w:val="99"/>
    <w:semiHidden/>
    <w:unhideWhenUsed/>
    <w:rsid w:val="00C775D2"/>
    <w:rPr>
      <w:rFonts w:eastAsiaTheme="majorEastAsia"/>
      <w:szCs w:val="20"/>
    </w:rPr>
  </w:style>
  <w:style w:type="paragraph" w:styleId="aff3">
    <w:name w:val="footnote text"/>
    <w:basedOn w:val="a2"/>
    <w:link w:val="aff4"/>
    <w:uiPriority w:val="99"/>
    <w:semiHidden/>
    <w:unhideWhenUsed/>
    <w:rsid w:val="00C775D2"/>
    <w:rPr>
      <w:szCs w:val="20"/>
    </w:rPr>
  </w:style>
  <w:style w:type="character" w:customStyle="1" w:styleId="aff4">
    <w:name w:val="טקסט הערת שוליים תו"/>
    <w:basedOn w:val="a3"/>
    <w:link w:val="aff3"/>
    <w:uiPriority w:val="99"/>
    <w:semiHidden/>
    <w:rsid w:val="00C775D2"/>
    <w:rPr>
      <w:rFonts w:ascii="Tahoma" w:hAnsi="Tahoma" w:cs="Tahoma"/>
      <w:szCs w:val="20"/>
    </w:rPr>
  </w:style>
  <w:style w:type="character" w:styleId="HTMLCode">
    <w:name w:val="HTML Code"/>
    <w:basedOn w:val="a3"/>
    <w:uiPriority w:val="99"/>
    <w:semiHidden/>
    <w:unhideWhenUsed/>
    <w:rsid w:val="00C775D2"/>
    <w:rPr>
      <w:rFonts w:ascii="Tahoma" w:hAnsi="Tahoma" w:cs="Tahoma"/>
      <w:sz w:val="22"/>
      <w:szCs w:val="20"/>
    </w:rPr>
  </w:style>
  <w:style w:type="character" w:styleId="HTML">
    <w:name w:val="HTML Keyboard"/>
    <w:basedOn w:val="a3"/>
    <w:uiPriority w:val="99"/>
    <w:semiHidden/>
    <w:unhideWhenUsed/>
    <w:rsid w:val="00C775D2"/>
    <w:rPr>
      <w:rFonts w:ascii="Tahoma" w:hAnsi="Tahoma" w:cs="Tahoma"/>
      <w:sz w:val="22"/>
      <w:szCs w:val="20"/>
    </w:rPr>
  </w:style>
  <w:style w:type="paragraph" w:styleId="HTML0">
    <w:name w:val="HTML Preformatted"/>
    <w:basedOn w:val="a2"/>
    <w:link w:val="HTML1"/>
    <w:uiPriority w:val="99"/>
    <w:semiHidden/>
    <w:unhideWhenUsed/>
    <w:rsid w:val="00C775D2"/>
    <w:rPr>
      <w:szCs w:val="20"/>
    </w:rPr>
  </w:style>
  <w:style w:type="character" w:customStyle="1" w:styleId="HTML1">
    <w:name w:val="HTML מעוצב מראש תו"/>
    <w:basedOn w:val="a3"/>
    <w:link w:val="HTML0"/>
    <w:uiPriority w:val="99"/>
    <w:semiHidden/>
    <w:rsid w:val="00C775D2"/>
    <w:rPr>
      <w:rFonts w:ascii="Tahoma" w:hAnsi="Tahoma" w:cs="Tahoma"/>
      <w:szCs w:val="20"/>
    </w:rPr>
  </w:style>
  <w:style w:type="character" w:styleId="HTML2">
    <w:name w:val="HTML Typewriter"/>
    <w:basedOn w:val="a3"/>
    <w:uiPriority w:val="99"/>
    <w:semiHidden/>
    <w:unhideWhenUsed/>
    <w:rsid w:val="00C775D2"/>
    <w:rPr>
      <w:rFonts w:ascii="Tahoma" w:hAnsi="Tahoma" w:cs="Tahoma"/>
      <w:sz w:val="22"/>
      <w:szCs w:val="20"/>
    </w:rPr>
  </w:style>
  <w:style w:type="paragraph" w:styleId="aff5">
    <w:name w:val="macro"/>
    <w:link w:val="aff6"/>
    <w:uiPriority w:val="99"/>
    <w:semiHidden/>
    <w:unhideWhenUsed/>
    <w:rsid w:val="00C775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ahoma" w:hAnsi="Tahoma" w:cs="Tahoma"/>
      <w:szCs w:val="20"/>
    </w:rPr>
  </w:style>
  <w:style w:type="character" w:customStyle="1" w:styleId="aff6">
    <w:name w:val="טקסט מאקרו תו"/>
    <w:basedOn w:val="a3"/>
    <w:link w:val="aff5"/>
    <w:uiPriority w:val="99"/>
    <w:semiHidden/>
    <w:rsid w:val="00C775D2"/>
    <w:rPr>
      <w:rFonts w:ascii="Tahoma" w:hAnsi="Tahoma" w:cs="Tahoma"/>
      <w:szCs w:val="20"/>
    </w:rPr>
  </w:style>
  <w:style w:type="paragraph" w:styleId="aff7">
    <w:name w:val="Plain Text"/>
    <w:basedOn w:val="a2"/>
    <w:link w:val="aff8"/>
    <w:uiPriority w:val="99"/>
    <w:semiHidden/>
    <w:unhideWhenUsed/>
    <w:rsid w:val="00C775D2"/>
    <w:rPr>
      <w:szCs w:val="21"/>
    </w:rPr>
  </w:style>
  <w:style w:type="character" w:customStyle="1" w:styleId="aff8">
    <w:name w:val="טקסט רגיל תו"/>
    <w:basedOn w:val="a3"/>
    <w:link w:val="aff7"/>
    <w:uiPriority w:val="99"/>
    <w:semiHidden/>
    <w:rsid w:val="00C775D2"/>
    <w:rPr>
      <w:rFonts w:ascii="Tahoma" w:hAnsi="Tahoma" w:cs="Tahoma"/>
      <w:szCs w:val="21"/>
    </w:rPr>
  </w:style>
  <w:style w:type="character" w:styleId="aff9">
    <w:name w:val="Placeholder Text"/>
    <w:basedOn w:val="a3"/>
    <w:uiPriority w:val="99"/>
    <w:semiHidden/>
    <w:rsid w:val="00C775D2"/>
    <w:rPr>
      <w:rFonts w:ascii="Tahoma" w:hAnsi="Tahoma" w:cs="Tahoma"/>
      <w:color w:val="3B3838" w:themeColor="background2" w:themeShade="40"/>
    </w:rPr>
  </w:style>
  <w:style w:type="paragraph" w:styleId="affa">
    <w:name w:val="header"/>
    <w:basedOn w:val="a2"/>
    <w:link w:val="affb"/>
    <w:uiPriority w:val="99"/>
    <w:unhideWhenUsed/>
    <w:rsid w:val="00C775D2"/>
  </w:style>
  <w:style w:type="character" w:customStyle="1" w:styleId="affb">
    <w:name w:val="כותרת עליונה תו"/>
    <w:basedOn w:val="a3"/>
    <w:link w:val="affa"/>
    <w:uiPriority w:val="99"/>
    <w:rsid w:val="00C775D2"/>
    <w:rPr>
      <w:rFonts w:ascii="Tahoma" w:hAnsi="Tahoma" w:cs="Tahoma"/>
    </w:rPr>
  </w:style>
  <w:style w:type="paragraph" w:styleId="affc">
    <w:name w:val="footer"/>
    <w:basedOn w:val="a2"/>
    <w:link w:val="affd"/>
    <w:uiPriority w:val="99"/>
    <w:unhideWhenUsed/>
    <w:rsid w:val="00C775D2"/>
  </w:style>
  <w:style w:type="character" w:customStyle="1" w:styleId="affd">
    <w:name w:val="כותרת תחתונה תו"/>
    <w:basedOn w:val="a3"/>
    <w:link w:val="affc"/>
    <w:uiPriority w:val="99"/>
    <w:rsid w:val="00C775D2"/>
    <w:rPr>
      <w:rFonts w:ascii="Tahoma" w:hAnsi="Tahoma" w:cs="Tahoma"/>
    </w:rPr>
  </w:style>
  <w:style w:type="paragraph" w:styleId="TOC9">
    <w:name w:val="toc 9"/>
    <w:basedOn w:val="a2"/>
    <w:next w:val="a2"/>
    <w:autoRedefine/>
    <w:uiPriority w:val="39"/>
    <w:semiHidden/>
    <w:unhideWhenUsed/>
    <w:rsid w:val="00C775D2"/>
    <w:pPr>
      <w:spacing w:after="120"/>
      <w:ind w:left="1757"/>
    </w:pPr>
  </w:style>
  <w:style w:type="character" w:customStyle="1" w:styleId="Mention">
    <w:name w:val="Mention"/>
    <w:basedOn w:val="a3"/>
    <w:uiPriority w:val="99"/>
    <w:semiHidden/>
    <w:unhideWhenUsed/>
    <w:rsid w:val="00C775D2"/>
    <w:rPr>
      <w:rFonts w:ascii="Tahoma" w:hAnsi="Tahoma" w:cs="Tahoma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C775D2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C775D2"/>
    <w:pPr>
      <w:numPr>
        <w:numId w:val="25"/>
      </w:numPr>
    </w:pPr>
  </w:style>
  <w:style w:type="character" w:styleId="HTMLVariable">
    <w:name w:val="HTML Variable"/>
    <w:basedOn w:val="a3"/>
    <w:uiPriority w:val="99"/>
    <w:semiHidden/>
    <w:unhideWhenUsed/>
    <w:rsid w:val="00C775D2"/>
    <w:rPr>
      <w:rFonts w:ascii="Tahoma" w:hAnsi="Tahoma" w:cs="Tahoma"/>
      <w:i/>
      <w:iCs/>
    </w:rPr>
  </w:style>
  <w:style w:type="paragraph" w:styleId="HTML3">
    <w:name w:val="HTML Address"/>
    <w:basedOn w:val="a2"/>
    <w:link w:val="HTML4"/>
    <w:uiPriority w:val="99"/>
    <w:semiHidden/>
    <w:unhideWhenUsed/>
    <w:rsid w:val="00C775D2"/>
    <w:rPr>
      <w:i/>
      <w:iCs/>
    </w:rPr>
  </w:style>
  <w:style w:type="character" w:customStyle="1" w:styleId="HTML4">
    <w:name w:val="כתובת HTML תו"/>
    <w:basedOn w:val="a3"/>
    <w:link w:val="HTML3"/>
    <w:uiPriority w:val="99"/>
    <w:semiHidden/>
    <w:rsid w:val="00C775D2"/>
    <w:rPr>
      <w:rFonts w:ascii="Tahoma" w:hAnsi="Tahoma" w:cs="Tahoma"/>
      <w:i/>
      <w:iCs/>
    </w:rPr>
  </w:style>
  <w:style w:type="character" w:styleId="HTMLDefinition">
    <w:name w:val="HTML Definition"/>
    <w:basedOn w:val="a3"/>
    <w:uiPriority w:val="99"/>
    <w:semiHidden/>
    <w:unhideWhenUsed/>
    <w:rsid w:val="00C775D2"/>
    <w:rPr>
      <w:rFonts w:ascii="Tahoma" w:hAnsi="Tahoma" w:cs="Tahoma"/>
      <w:i/>
      <w:iCs/>
    </w:rPr>
  </w:style>
  <w:style w:type="character" w:styleId="HTMLCite">
    <w:name w:val="HTML Cite"/>
    <w:basedOn w:val="a3"/>
    <w:uiPriority w:val="99"/>
    <w:semiHidden/>
    <w:unhideWhenUsed/>
    <w:rsid w:val="00C775D2"/>
    <w:rPr>
      <w:rFonts w:ascii="Tahoma" w:hAnsi="Tahoma" w:cs="Tahoma"/>
      <w:i/>
      <w:iCs/>
    </w:rPr>
  </w:style>
  <w:style w:type="character" w:styleId="HTML5">
    <w:name w:val="HTML Sample"/>
    <w:basedOn w:val="a3"/>
    <w:uiPriority w:val="99"/>
    <w:semiHidden/>
    <w:unhideWhenUsed/>
    <w:rsid w:val="00C775D2"/>
    <w:rPr>
      <w:rFonts w:ascii="Tahoma" w:hAnsi="Tahoma" w:cs="Tahoma"/>
      <w:sz w:val="24"/>
      <w:szCs w:val="24"/>
    </w:rPr>
  </w:style>
  <w:style w:type="character" w:styleId="HTML6">
    <w:name w:val="HTML Acronym"/>
    <w:basedOn w:val="a3"/>
    <w:uiPriority w:val="99"/>
    <w:semiHidden/>
    <w:unhideWhenUsed/>
    <w:rsid w:val="00C775D2"/>
    <w:rPr>
      <w:rFonts w:ascii="Tahoma" w:hAnsi="Tahoma" w:cs="Tahoma"/>
    </w:rPr>
  </w:style>
  <w:style w:type="paragraph" w:styleId="TOC1">
    <w:name w:val="toc 1"/>
    <w:basedOn w:val="a2"/>
    <w:next w:val="a2"/>
    <w:autoRedefine/>
    <w:uiPriority w:val="39"/>
    <w:semiHidden/>
    <w:unhideWhenUsed/>
    <w:rsid w:val="00C775D2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C775D2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C775D2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C775D2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C775D2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C775D2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C775D2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C775D2"/>
    <w:pPr>
      <w:spacing w:after="100"/>
      <w:ind w:left="1540"/>
    </w:pPr>
  </w:style>
  <w:style w:type="paragraph" w:styleId="affe">
    <w:name w:val="TOC Heading"/>
    <w:basedOn w:val="1"/>
    <w:next w:val="a2"/>
    <w:uiPriority w:val="39"/>
    <w:semiHidden/>
    <w:unhideWhenUsed/>
    <w:qFormat/>
    <w:rsid w:val="00C775D2"/>
    <w:pPr>
      <w:outlineLvl w:val="9"/>
    </w:pPr>
    <w:rPr>
      <w:color w:val="2E74B5" w:themeColor="accent1" w:themeShade="BF"/>
    </w:rPr>
  </w:style>
  <w:style w:type="table" w:styleId="afff">
    <w:name w:val="Table Professional"/>
    <w:basedOn w:val="a4"/>
    <w:uiPriority w:val="99"/>
    <w:semiHidden/>
    <w:unhideWhenUsed/>
    <w:rsid w:val="00C775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Medium List 1"/>
    <w:basedOn w:val="a4"/>
    <w:uiPriority w:val="65"/>
    <w:semiHidden/>
    <w:unhideWhenUsed/>
    <w:rsid w:val="00C775D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C775D2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C775D2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C775D2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C775D2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C775D2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C775D2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3">
    <w:name w:val="Medium List 2"/>
    <w:basedOn w:val="a4"/>
    <w:uiPriority w:val="66"/>
    <w:semiHidden/>
    <w:unhideWhenUsed/>
    <w:rsid w:val="00C775D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C775D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C775D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C775D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C775D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C775D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C775D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Shading 1"/>
    <w:basedOn w:val="a4"/>
    <w:uiPriority w:val="63"/>
    <w:semiHidden/>
    <w:unhideWhenUsed/>
    <w:rsid w:val="00C775D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C775D2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C775D2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C775D2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C775D2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C775D2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C775D2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4">
    <w:name w:val="Medium Shading 2"/>
    <w:basedOn w:val="a4"/>
    <w:uiPriority w:val="64"/>
    <w:semiHidden/>
    <w:unhideWhenUsed/>
    <w:rsid w:val="00C775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C775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C775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C775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">
    <w:name w:val="Medium Shading 2 Accent 4"/>
    <w:basedOn w:val="a4"/>
    <w:uiPriority w:val="64"/>
    <w:semiHidden/>
    <w:unhideWhenUsed/>
    <w:rsid w:val="00C775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C775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C775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3">
    <w:name w:val="Medium Grid 1"/>
    <w:basedOn w:val="a4"/>
    <w:uiPriority w:val="67"/>
    <w:semiHidden/>
    <w:unhideWhenUsed/>
    <w:rsid w:val="00C775D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Medium Grid 1 Accent 1"/>
    <w:basedOn w:val="a4"/>
    <w:uiPriority w:val="67"/>
    <w:semiHidden/>
    <w:unhideWhenUsed/>
    <w:rsid w:val="00C775D2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C775D2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C775D2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C775D2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C775D2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C775D2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5">
    <w:name w:val="Medium Grid 2"/>
    <w:basedOn w:val="a4"/>
    <w:uiPriority w:val="68"/>
    <w:semiHidden/>
    <w:unhideWhenUsed/>
    <w:rsid w:val="00C775D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C775D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C775D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C775D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0">
    <w:name w:val="Medium Grid 2 Accent 4"/>
    <w:basedOn w:val="a4"/>
    <w:uiPriority w:val="68"/>
    <w:semiHidden/>
    <w:unhideWhenUsed/>
    <w:rsid w:val="00C775D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C775D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C775D2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4"/>
    <w:uiPriority w:val="69"/>
    <w:semiHidden/>
    <w:unhideWhenUsed/>
    <w:rsid w:val="00C775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C775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C775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C775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C775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C775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C775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0">
    <w:name w:val="Bibliography"/>
    <w:basedOn w:val="a2"/>
    <w:next w:val="a2"/>
    <w:uiPriority w:val="37"/>
    <w:semiHidden/>
    <w:unhideWhenUsed/>
    <w:rsid w:val="00C775D2"/>
  </w:style>
  <w:style w:type="character" w:customStyle="1" w:styleId="Hashtag">
    <w:name w:val="Hashtag"/>
    <w:basedOn w:val="a3"/>
    <w:uiPriority w:val="99"/>
    <w:semiHidden/>
    <w:unhideWhenUsed/>
    <w:rsid w:val="00C775D2"/>
    <w:rPr>
      <w:rFonts w:ascii="Tahoma" w:hAnsi="Tahoma" w:cs="Tahoma"/>
      <w:color w:val="2B579A"/>
      <w:shd w:val="clear" w:color="auto" w:fill="E1DFDD"/>
    </w:rPr>
  </w:style>
  <w:style w:type="paragraph" w:styleId="afff1">
    <w:name w:val="Message Header"/>
    <w:basedOn w:val="a2"/>
    <w:link w:val="afff2"/>
    <w:uiPriority w:val="99"/>
    <w:semiHidden/>
    <w:unhideWhenUsed/>
    <w:rsid w:val="00C775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/>
      <w:sz w:val="24"/>
      <w:szCs w:val="24"/>
    </w:rPr>
  </w:style>
  <w:style w:type="character" w:customStyle="1" w:styleId="afff2">
    <w:name w:val="כותרת עליונה של הודעה תו"/>
    <w:basedOn w:val="a3"/>
    <w:link w:val="afff1"/>
    <w:uiPriority w:val="99"/>
    <w:semiHidden/>
    <w:rsid w:val="00C775D2"/>
    <w:rPr>
      <w:rFonts w:ascii="Tahoma" w:eastAsiaTheme="majorEastAsia" w:hAnsi="Tahoma" w:cs="Tahoma"/>
      <w:sz w:val="24"/>
      <w:szCs w:val="24"/>
      <w:shd w:val="pct20" w:color="auto" w:fill="auto"/>
    </w:rPr>
  </w:style>
  <w:style w:type="table" w:styleId="afff3">
    <w:name w:val="Table Elegant"/>
    <w:basedOn w:val="a4"/>
    <w:uiPriority w:val="99"/>
    <w:semiHidden/>
    <w:unhideWhenUsed/>
    <w:rsid w:val="00C775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4">
    <w:name w:val="List"/>
    <w:basedOn w:val="a2"/>
    <w:uiPriority w:val="99"/>
    <w:semiHidden/>
    <w:unhideWhenUsed/>
    <w:rsid w:val="00C775D2"/>
    <w:pPr>
      <w:ind w:left="360" w:hanging="360"/>
      <w:contextualSpacing/>
    </w:pPr>
  </w:style>
  <w:style w:type="paragraph" w:styleId="26">
    <w:name w:val="List 2"/>
    <w:basedOn w:val="a2"/>
    <w:uiPriority w:val="99"/>
    <w:semiHidden/>
    <w:unhideWhenUsed/>
    <w:rsid w:val="00C775D2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C775D2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C775D2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C775D2"/>
    <w:pPr>
      <w:ind w:left="1800" w:hanging="360"/>
      <w:contextualSpacing/>
    </w:pPr>
  </w:style>
  <w:style w:type="table" w:styleId="14">
    <w:name w:val="Table List 1"/>
    <w:basedOn w:val="a4"/>
    <w:uiPriority w:val="99"/>
    <w:semiHidden/>
    <w:unhideWhenUsed/>
    <w:rsid w:val="00C775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List 2"/>
    <w:basedOn w:val="a4"/>
    <w:uiPriority w:val="99"/>
    <w:semiHidden/>
    <w:unhideWhenUsed/>
    <w:rsid w:val="00C775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uiPriority w:val="99"/>
    <w:semiHidden/>
    <w:unhideWhenUsed/>
    <w:rsid w:val="00C775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uiPriority w:val="99"/>
    <w:semiHidden/>
    <w:unhideWhenUsed/>
    <w:rsid w:val="00C775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uiPriority w:val="99"/>
    <w:semiHidden/>
    <w:unhideWhenUsed/>
    <w:rsid w:val="00C775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uiPriority w:val="99"/>
    <w:semiHidden/>
    <w:unhideWhenUsed/>
    <w:rsid w:val="00C775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uiPriority w:val="99"/>
    <w:semiHidden/>
    <w:unhideWhenUsed/>
    <w:rsid w:val="00C775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C775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5">
    <w:name w:val="List Continue"/>
    <w:basedOn w:val="a2"/>
    <w:uiPriority w:val="99"/>
    <w:semiHidden/>
    <w:unhideWhenUsed/>
    <w:rsid w:val="00C775D2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C775D2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C775D2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C775D2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C775D2"/>
    <w:pPr>
      <w:spacing w:after="120"/>
      <w:ind w:left="1800"/>
      <w:contextualSpacing/>
    </w:pPr>
  </w:style>
  <w:style w:type="paragraph" w:styleId="afff6">
    <w:name w:val="List Paragraph"/>
    <w:basedOn w:val="a2"/>
    <w:uiPriority w:val="34"/>
    <w:semiHidden/>
    <w:unhideWhenUsed/>
    <w:qFormat/>
    <w:rsid w:val="00C775D2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C775D2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C775D2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C775D2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C775D2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C775D2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C775D2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C775D2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C775D2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C775D2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C775D2"/>
    <w:pPr>
      <w:numPr>
        <w:numId w:val="12"/>
      </w:numPr>
      <w:contextualSpacing/>
    </w:pPr>
  </w:style>
  <w:style w:type="table" w:styleId="15">
    <w:name w:val="Table Classic 1"/>
    <w:basedOn w:val="a4"/>
    <w:uiPriority w:val="99"/>
    <w:semiHidden/>
    <w:unhideWhenUsed/>
    <w:rsid w:val="00C775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unhideWhenUsed/>
    <w:rsid w:val="00C775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C775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C775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7">
    <w:name w:val="table of figures"/>
    <w:basedOn w:val="a2"/>
    <w:next w:val="a2"/>
    <w:uiPriority w:val="99"/>
    <w:semiHidden/>
    <w:unhideWhenUsed/>
    <w:rsid w:val="00C775D2"/>
  </w:style>
  <w:style w:type="character" w:styleId="afff8">
    <w:name w:val="endnote reference"/>
    <w:basedOn w:val="a3"/>
    <w:uiPriority w:val="99"/>
    <w:semiHidden/>
    <w:unhideWhenUsed/>
    <w:rsid w:val="00C775D2"/>
    <w:rPr>
      <w:rFonts w:ascii="Tahoma" w:hAnsi="Tahoma" w:cs="Tahoma"/>
      <w:vertAlign w:val="superscript"/>
    </w:rPr>
  </w:style>
  <w:style w:type="paragraph" w:styleId="afff9">
    <w:name w:val="table of authorities"/>
    <w:basedOn w:val="a2"/>
    <w:next w:val="a2"/>
    <w:uiPriority w:val="99"/>
    <w:semiHidden/>
    <w:unhideWhenUsed/>
    <w:rsid w:val="00C775D2"/>
    <w:pPr>
      <w:ind w:left="220" w:hanging="220"/>
    </w:pPr>
  </w:style>
  <w:style w:type="paragraph" w:styleId="afffa">
    <w:name w:val="toa heading"/>
    <w:basedOn w:val="a2"/>
    <w:next w:val="a2"/>
    <w:uiPriority w:val="99"/>
    <w:semiHidden/>
    <w:unhideWhenUsed/>
    <w:rsid w:val="00C775D2"/>
    <w:pPr>
      <w:spacing w:before="120"/>
    </w:pPr>
    <w:rPr>
      <w:rFonts w:eastAsiaTheme="majorEastAsia"/>
      <w:b/>
      <w:bCs/>
      <w:sz w:val="24"/>
      <w:szCs w:val="24"/>
    </w:rPr>
  </w:style>
  <w:style w:type="table" w:styleId="afffb">
    <w:name w:val="Colorful List"/>
    <w:basedOn w:val="a4"/>
    <w:uiPriority w:val="72"/>
    <w:semiHidden/>
    <w:unhideWhenUsed/>
    <w:rsid w:val="00C775D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C775D2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C775D2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C775D2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C775D2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C775D2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">
    <w:name w:val="Colorful List Accent 6"/>
    <w:basedOn w:val="a4"/>
    <w:uiPriority w:val="72"/>
    <w:rsid w:val="00C775D2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C775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4"/>
    <w:uiPriority w:val="99"/>
    <w:semiHidden/>
    <w:unhideWhenUsed/>
    <w:rsid w:val="00C775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C775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c">
    <w:name w:val="Colorful Shading"/>
    <w:basedOn w:val="a4"/>
    <w:uiPriority w:val="71"/>
    <w:semiHidden/>
    <w:unhideWhenUsed/>
    <w:rsid w:val="00C775D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C775D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C775D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C775D2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C775D2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C775D2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rsid w:val="00C775D2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d">
    <w:name w:val="Colorful Grid"/>
    <w:basedOn w:val="a4"/>
    <w:uiPriority w:val="73"/>
    <w:semiHidden/>
    <w:unhideWhenUsed/>
    <w:rsid w:val="00C775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2">
    <w:name w:val="Colorful Grid Accent 1"/>
    <w:basedOn w:val="a4"/>
    <w:uiPriority w:val="73"/>
    <w:semiHidden/>
    <w:unhideWhenUsed/>
    <w:rsid w:val="00C775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C775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C775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2">
    <w:name w:val="Colorful Grid Accent 4"/>
    <w:basedOn w:val="a4"/>
    <w:uiPriority w:val="73"/>
    <w:semiHidden/>
    <w:unhideWhenUsed/>
    <w:rsid w:val="00C775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C775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1">
    <w:name w:val="Colorful Grid Accent 6"/>
    <w:basedOn w:val="a4"/>
    <w:uiPriority w:val="73"/>
    <w:rsid w:val="00C775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e">
    <w:name w:val="envelope address"/>
    <w:basedOn w:val="a2"/>
    <w:uiPriority w:val="99"/>
    <w:semiHidden/>
    <w:unhideWhenUsed/>
    <w:rsid w:val="00C775D2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C775D2"/>
    <w:pPr>
      <w:numPr>
        <w:numId w:val="26"/>
      </w:numPr>
    </w:pPr>
  </w:style>
  <w:style w:type="table" w:styleId="17">
    <w:name w:val="Plain Table 1"/>
    <w:basedOn w:val="a4"/>
    <w:uiPriority w:val="41"/>
    <w:rsid w:val="00C775D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b">
    <w:name w:val="Plain Table 2"/>
    <w:basedOn w:val="a4"/>
    <w:uiPriority w:val="42"/>
    <w:rsid w:val="00C775D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C775D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C775D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C775D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No Spacing"/>
    <w:uiPriority w:val="1"/>
    <w:qFormat/>
    <w:rsid w:val="00C775D2"/>
    <w:rPr>
      <w:rFonts w:ascii="Tahoma" w:hAnsi="Tahoma" w:cs="Tahoma"/>
    </w:rPr>
  </w:style>
  <w:style w:type="paragraph" w:styleId="affff0">
    <w:name w:val="Date"/>
    <w:basedOn w:val="a2"/>
    <w:next w:val="a2"/>
    <w:link w:val="affff1"/>
    <w:uiPriority w:val="99"/>
    <w:semiHidden/>
    <w:unhideWhenUsed/>
    <w:rsid w:val="00C775D2"/>
  </w:style>
  <w:style w:type="character" w:customStyle="1" w:styleId="affff1">
    <w:name w:val="תאריך תו"/>
    <w:basedOn w:val="a3"/>
    <w:link w:val="affff0"/>
    <w:uiPriority w:val="99"/>
    <w:semiHidden/>
    <w:rsid w:val="00C775D2"/>
    <w:rPr>
      <w:rFonts w:ascii="Tahoma" w:hAnsi="Tahoma" w:cs="Tahoma"/>
    </w:rPr>
  </w:style>
  <w:style w:type="paragraph" w:styleId="NormalWeb">
    <w:name w:val="Normal (Web)"/>
    <w:basedOn w:val="a2"/>
    <w:uiPriority w:val="99"/>
    <w:semiHidden/>
    <w:unhideWhenUsed/>
    <w:rsid w:val="00C775D2"/>
    <w:rPr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C775D2"/>
    <w:rPr>
      <w:rFonts w:ascii="Tahoma" w:hAnsi="Tahoma" w:cs="Tahoma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C775D2"/>
    <w:rPr>
      <w:rFonts w:ascii="Tahoma" w:hAnsi="Tahoma" w:cs="Tahoma"/>
      <w:color w:val="605E5C"/>
      <w:shd w:val="clear" w:color="auto" w:fill="E1DFDD"/>
    </w:rPr>
  </w:style>
  <w:style w:type="paragraph" w:styleId="affff2">
    <w:name w:val="Body Text"/>
    <w:basedOn w:val="a2"/>
    <w:link w:val="affff3"/>
    <w:uiPriority w:val="99"/>
    <w:semiHidden/>
    <w:unhideWhenUsed/>
    <w:rsid w:val="00C775D2"/>
    <w:pPr>
      <w:spacing w:after="120"/>
    </w:pPr>
  </w:style>
  <w:style w:type="character" w:customStyle="1" w:styleId="affff3">
    <w:name w:val="גוף טקסט תו"/>
    <w:basedOn w:val="a3"/>
    <w:link w:val="affff2"/>
    <w:uiPriority w:val="99"/>
    <w:semiHidden/>
    <w:rsid w:val="00C775D2"/>
    <w:rPr>
      <w:rFonts w:ascii="Tahoma" w:hAnsi="Tahoma" w:cs="Tahoma"/>
    </w:rPr>
  </w:style>
  <w:style w:type="paragraph" w:styleId="2c">
    <w:name w:val="Body Text 2"/>
    <w:basedOn w:val="a2"/>
    <w:link w:val="2d"/>
    <w:uiPriority w:val="99"/>
    <w:semiHidden/>
    <w:unhideWhenUsed/>
    <w:rsid w:val="00C775D2"/>
    <w:pPr>
      <w:spacing w:after="120" w:line="480" w:lineRule="auto"/>
    </w:pPr>
  </w:style>
  <w:style w:type="character" w:customStyle="1" w:styleId="2d">
    <w:name w:val="גוף טקסט 2 תו"/>
    <w:basedOn w:val="a3"/>
    <w:link w:val="2c"/>
    <w:uiPriority w:val="99"/>
    <w:semiHidden/>
    <w:rsid w:val="00C775D2"/>
    <w:rPr>
      <w:rFonts w:ascii="Tahoma" w:hAnsi="Tahoma" w:cs="Tahoma"/>
    </w:rPr>
  </w:style>
  <w:style w:type="paragraph" w:styleId="affff4">
    <w:name w:val="Body Text Indent"/>
    <w:basedOn w:val="a2"/>
    <w:link w:val="affff5"/>
    <w:uiPriority w:val="99"/>
    <w:semiHidden/>
    <w:unhideWhenUsed/>
    <w:rsid w:val="00C775D2"/>
    <w:pPr>
      <w:spacing w:after="120"/>
      <w:ind w:left="360"/>
    </w:pPr>
  </w:style>
  <w:style w:type="character" w:customStyle="1" w:styleId="affff5">
    <w:name w:val="כניסה בגוף טקסט תו"/>
    <w:basedOn w:val="a3"/>
    <w:link w:val="affff4"/>
    <w:uiPriority w:val="99"/>
    <w:semiHidden/>
    <w:rsid w:val="00C775D2"/>
    <w:rPr>
      <w:rFonts w:ascii="Tahoma" w:hAnsi="Tahoma" w:cs="Tahoma"/>
    </w:rPr>
  </w:style>
  <w:style w:type="paragraph" w:styleId="2e">
    <w:name w:val="Body Text Indent 2"/>
    <w:basedOn w:val="a2"/>
    <w:link w:val="2f"/>
    <w:uiPriority w:val="99"/>
    <w:semiHidden/>
    <w:unhideWhenUsed/>
    <w:rsid w:val="00C775D2"/>
    <w:pPr>
      <w:spacing w:after="120" w:line="480" w:lineRule="auto"/>
      <w:ind w:left="360"/>
    </w:pPr>
  </w:style>
  <w:style w:type="character" w:customStyle="1" w:styleId="2f">
    <w:name w:val="כניסה בגוף טקסט 2 תו"/>
    <w:basedOn w:val="a3"/>
    <w:link w:val="2e"/>
    <w:uiPriority w:val="99"/>
    <w:semiHidden/>
    <w:rsid w:val="00C775D2"/>
    <w:rPr>
      <w:rFonts w:ascii="Tahoma" w:hAnsi="Tahoma" w:cs="Tahoma"/>
    </w:rPr>
  </w:style>
  <w:style w:type="paragraph" w:styleId="affff6">
    <w:name w:val="Body Text First Indent"/>
    <w:basedOn w:val="affff2"/>
    <w:link w:val="affff7"/>
    <w:uiPriority w:val="99"/>
    <w:semiHidden/>
    <w:unhideWhenUsed/>
    <w:rsid w:val="00C775D2"/>
    <w:pPr>
      <w:spacing w:after="0"/>
      <w:ind w:firstLine="360"/>
    </w:pPr>
  </w:style>
  <w:style w:type="character" w:customStyle="1" w:styleId="affff7">
    <w:name w:val="כניסת שורה ראשונה בגוף טקסט תו"/>
    <w:basedOn w:val="affff3"/>
    <w:link w:val="affff6"/>
    <w:uiPriority w:val="99"/>
    <w:semiHidden/>
    <w:rsid w:val="00C775D2"/>
    <w:rPr>
      <w:rFonts w:ascii="Tahoma" w:hAnsi="Tahoma" w:cs="Tahoma"/>
    </w:rPr>
  </w:style>
  <w:style w:type="paragraph" w:styleId="2f0">
    <w:name w:val="Body Text First Indent 2"/>
    <w:basedOn w:val="affff4"/>
    <w:link w:val="2f1"/>
    <w:uiPriority w:val="99"/>
    <w:semiHidden/>
    <w:unhideWhenUsed/>
    <w:rsid w:val="00C775D2"/>
    <w:pPr>
      <w:spacing w:after="0"/>
      <w:ind w:firstLine="360"/>
    </w:pPr>
  </w:style>
  <w:style w:type="character" w:customStyle="1" w:styleId="2f1">
    <w:name w:val="כניסת שורה ראשונה בגוף טקסט 2 תו"/>
    <w:basedOn w:val="affff5"/>
    <w:link w:val="2f0"/>
    <w:uiPriority w:val="99"/>
    <w:semiHidden/>
    <w:rsid w:val="00C775D2"/>
    <w:rPr>
      <w:rFonts w:ascii="Tahoma" w:hAnsi="Tahoma" w:cs="Tahoma"/>
    </w:rPr>
  </w:style>
  <w:style w:type="paragraph" w:styleId="affff8">
    <w:name w:val="Normal Indent"/>
    <w:basedOn w:val="a2"/>
    <w:uiPriority w:val="99"/>
    <w:semiHidden/>
    <w:unhideWhenUsed/>
    <w:rsid w:val="00C775D2"/>
    <w:pPr>
      <w:ind w:left="720"/>
    </w:pPr>
  </w:style>
  <w:style w:type="paragraph" w:styleId="affff9">
    <w:name w:val="Note Heading"/>
    <w:basedOn w:val="a2"/>
    <w:next w:val="a2"/>
    <w:link w:val="affffa"/>
    <w:uiPriority w:val="99"/>
    <w:semiHidden/>
    <w:unhideWhenUsed/>
    <w:rsid w:val="00C775D2"/>
  </w:style>
  <w:style w:type="character" w:customStyle="1" w:styleId="affffa">
    <w:name w:val="כותרת הערות תו"/>
    <w:basedOn w:val="a3"/>
    <w:link w:val="affff9"/>
    <w:uiPriority w:val="99"/>
    <w:semiHidden/>
    <w:rsid w:val="00C775D2"/>
    <w:rPr>
      <w:rFonts w:ascii="Tahoma" w:hAnsi="Tahoma" w:cs="Tahoma"/>
    </w:rPr>
  </w:style>
  <w:style w:type="table" w:styleId="affffb">
    <w:name w:val="Table Contemporary"/>
    <w:basedOn w:val="a4"/>
    <w:uiPriority w:val="99"/>
    <w:semiHidden/>
    <w:unhideWhenUsed/>
    <w:rsid w:val="00C775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Light List"/>
    <w:basedOn w:val="a4"/>
    <w:uiPriority w:val="61"/>
    <w:semiHidden/>
    <w:unhideWhenUsed/>
    <w:rsid w:val="00C775D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3">
    <w:name w:val="Light List Accent 1"/>
    <w:basedOn w:val="a4"/>
    <w:uiPriority w:val="61"/>
    <w:semiHidden/>
    <w:unhideWhenUsed/>
    <w:rsid w:val="00C775D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C775D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C775D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3">
    <w:name w:val="Light List Accent 4"/>
    <w:basedOn w:val="a4"/>
    <w:uiPriority w:val="61"/>
    <w:semiHidden/>
    <w:unhideWhenUsed/>
    <w:rsid w:val="00C775D2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C775D2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C775D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d">
    <w:name w:val="Light Shading"/>
    <w:basedOn w:val="a4"/>
    <w:uiPriority w:val="60"/>
    <w:semiHidden/>
    <w:unhideWhenUsed/>
    <w:rsid w:val="00C775D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4">
    <w:name w:val="Light Shading Accent 1"/>
    <w:basedOn w:val="a4"/>
    <w:uiPriority w:val="60"/>
    <w:semiHidden/>
    <w:unhideWhenUsed/>
    <w:rsid w:val="00C775D2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C775D2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C775D2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4">
    <w:name w:val="Light Shading Accent 4"/>
    <w:basedOn w:val="a4"/>
    <w:uiPriority w:val="60"/>
    <w:semiHidden/>
    <w:unhideWhenUsed/>
    <w:rsid w:val="00C775D2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C775D2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C775D2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e">
    <w:name w:val="Light Grid"/>
    <w:basedOn w:val="a4"/>
    <w:uiPriority w:val="62"/>
    <w:semiHidden/>
    <w:unhideWhenUsed/>
    <w:rsid w:val="00C775D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5">
    <w:name w:val="Light Grid Accent 1"/>
    <w:basedOn w:val="a4"/>
    <w:uiPriority w:val="62"/>
    <w:rsid w:val="00C775D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C775D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C775D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5">
    <w:name w:val="Light Grid Accent 4"/>
    <w:basedOn w:val="a4"/>
    <w:uiPriority w:val="62"/>
    <w:semiHidden/>
    <w:unhideWhenUsed/>
    <w:rsid w:val="00C775D2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C775D2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C775D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">
    <w:name w:val="Dark List"/>
    <w:basedOn w:val="a4"/>
    <w:uiPriority w:val="70"/>
    <w:semiHidden/>
    <w:unhideWhenUsed/>
    <w:rsid w:val="00C775D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6">
    <w:name w:val="Dark List Accent 1"/>
    <w:basedOn w:val="a4"/>
    <w:uiPriority w:val="70"/>
    <w:semiHidden/>
    <w:unhideWhenUsed/>
    <w:rsid w:val="00C775D2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C775D2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C775D2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6">
    <w:name w:val="Dark List Accent 4"/>
    <w:basedOn w:val="a4"/>
    <w:uiPriority w:val="70"/>
    <w:semiHidden/>
    <w:unhideWhenUsed/>
    <w:rsid w:val="00C775D2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C775D2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5">
    <w:name w:val="Dark List Accent 6"/>
    <w:basedOn w:val="a4"/>
    <w:uiPriority w:val="70"/>
    <w:rsid w:val="00C775D2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8">
    <w:name w:val="List Table 1 Light"/>
    <w:basedOn w:val="a4"/>
    <w:uiPriority w:val="46"/>
    <w:rsid w:val="00C775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1">
    <w:name w:val="List Table 1 Light Accent 1"/>
    <w:basedOn w:val="a4"/>
    <w:uiPriority w:val="46"/>
    <w:rsid w:val="00C775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2">
    <w:name w:val="List Table 1 Light Accent 2"/>
    <w:basedOn w:val="a4"/>
    <w:uiPriority w:val="46"/>
    <w:rsid w:val="00C775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2">
    <w:name w:val="List Table 1 Light Accent 3"/>
    <w:basedOn w:val="a4"/>
    <w:uiPriority w:val="46"/>
    <w:rsid w:val="00C775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2">
    <w:name w:val="List Table 1 Light Accent 4"/>
    <w:basedOn w:val="a4"/>
    <w:uiPriority w:val="46"/>
    <w:rsid w:val="00C775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2">
    <w:name w:val="List Table 1 Light Accent 5"/>
    <w:basedOn w:val="a4"/>
    <w:uiPriority w:val="46"/>
    <w:rsid w:val="00C775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2">
    <w:name w:val="List Table 1 Light Accent 6"/>
    <w:basedOn w:val="a4"/>
    <w:uiPriority w:val="46"/>
    <w:rsid w:val="00C775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2">
    <w:name w:val="List Table 2"/>
    <w:basedOn w:val="a4"/>
    <w:uiPriority w:val="47"/>
    <w:rsid w:val="00C775D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C775D2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2">
    <w:name w:val="List Table 2 Accent 2"/>
    <w:basedOn w:val="a4"/>
    <w:uiPriority w:val="47"/>
    <w:rsid w:val="00C775D2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2">
    <w:name w:val="List Table 2 Accent 3"/>
    <w:basedOn w:val="a4"/>
    <w:uiPriority w:val="47"/>
    <w:rsid w:val="00C775D2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1">
    <w:name w:val="List Table 2 Accent 4"/>
    <w:basedOn w:val="a4"/>
    <w:uiPriority w:val="47"/>
    <w:rsid w:val="00C775D2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2">
    <w:name w:val="List Table 2 Accent 5"/>
    <w:basedOn w:val="a4"/>
    <w:uiPriority w:val="47"/>
    <w:rsid w:val="00C775D2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2">
    <w:name w:val="List Table 2 Accent 6"/>
    <w:basedOn w:val="a4"/>
    <w:uiPriority w:val="47"/>
    <w:rsid w:val="00C775D2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e">
    <w:name w:val="List Table 3"/>
    <w:basedOn w:val="a4"/>
    <w:uiPriority w:val="48"/>
    <w:rsid w:val="00C775D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C775D2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C775D2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C775D2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C775D2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C775D2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C775D2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8">
    <w:name w:val="List Table 4"/>
    <w:basedOn w:val="a4"/>
    <w:uiPriority w:val="49"/>
    <w:rsid w:val="00C775D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C775D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List Table 4 Accent 2"/>
    <w:basedOn w:val="a4"/>
    <w:uiPriority w:val="49"/>
    <w:rsid w:val="00C775D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List Table 4 Accent 3"/>
    <w:basedOn w:val="a4"/>
    <w:uiPriority w:val="49"/>
    <w:rsid w:val="00C775D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List Table 4 Accent 4"/>
    <w:basedOn w:val="a4"/>
    <w:uiPriority w:val="49"/>
    <w:rsid w:val="00C775D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List Table 4 Accent 5"/>
    <w:basedOn w:val="a4"/>
    <w:uiPriority w:val="49"/>
    <w:rsid w:val="00C775D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List Table 4 Accent 6"/>
    <w:basedOn w:val="a4"/>
    <w:uiPriority w:val="49"/>
    <w:rsid w:val="00C775D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4"/>
    <w:uiPriority w:val="50"/>
    <w:rsid w:val="00C775D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C775D2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C775D2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C775D2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C775D2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C775D2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C775D2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C775D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C775D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List Table 6 Colorful Accent 2"/>
    <w:basedOn w:val="a4"/>
    <w:uiPriority w:val="51"/>
    <w:rsid w:val="00C775D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List Table 6 Colorful Accent 3"/>
    <w:basedOn w:val="a4"/>
    <w:uiPriority w:val="51"/>
    <w:rsid w:val="00C775D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List Table 6 Colorful Accent 4"/>
    <w:basedOn w:val="a4"/>
    <w:uiPriority w:val="51"/>
    <w:rsid w:val="00C775D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List Table 6 Colorful Accent 5"/>
    <w:basedOn w:val="a4"/>
    <w:uiPriority w:val="51"/>
    <w:rsid w:val="00C775D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List Table 6 Colorful Accent 6"/>
    <w:basedOn w:val="a4"/>
    <w:uiPriority w:val="51"/>
    <w:rsid w:val="00C775D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2">
    <w:name w:val="List Table 7 Colorful"/>
    <w:basedOn w:val="a4"/>
    <w:uiPriority w:val="52"/>
    <w:rsid w:val="00C775D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C775D2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C775D2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C775D2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C775D2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C775D2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C775D2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E-mail Signature"/>
    <w:basedOn w:val="a2"/>
    <w:link w:val="afffff1"/>
    <w:uiPriority w:val="99"/>
    <w:semiHidden/>
    <w:unhideWhenUsed/>
    <w:rsid w:val="00C775D2"/>
  </w:style>
  <w:style w:type="character" w:customStyle="1" w:styleId="afffff1">
    <w:name w:val="חתימת דואר אלקטרוני תו"/>
    <w:basedOn w:val="a3"/>
    <w:link w:val="afffff0"/>
    <w:uiPriority w:val="99"/>
    <w:semiHidden/>
    <w:rsid w:val="00C775D2"/>
    <w:rPr>
      <w:rFonts w:ascii="Tahoma" w:hAnsi="Tahoma" w:cs="Tahoma"/>
    </w:rPr>
  </w:style>
  <w:style w:type="paragraph" w:styleId="afffff2">
    <w:name w:val="Salutation"/>
    <w:basedOn w:val="a2"/>
    <w:next w:val="a2"/>
    <w:link w:val="afffff3"/>
    <w:uiPriority w:val="99"/>
    <w:semiHidden/>
    <w:unhideWhenUsed/>
    <w:rsid w:val="00C775D2"/>
  </w:style>
  <w:style w:type="character" w:customStyle="1" w:styleId="afffff3">
    <w:name w:val="ברכה תו"/>
    <w:basedOn w:val="a3"/>
    <w:link w:val="afffff2"/>
    <w:uiPriority w:val="99"/>
    <w:semiHidden/>
    <w:rsid w:val="00C775D2"/>
    <w:rPr>
      <w:rFonts w:ascii="Tahoma" w:hAnsi="Tahoma" w:cs="Tahoma"/>
    </w:rPr>
  </w:style>
  <w:style w:type="table" w:styleId="19">
    <w:name w:val="Table Columns 1"/>
    <w:basedOn w:val="a4"/>
    <w:uiPriority w:val="99"/>
    <w:semiHidden/>
    <w:unhideWhenUsed/>
    <w:rsid w:val="00C775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C775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C775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C775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C775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4">
    <w:name w:val="Signature"/>
    <w:basedOn w:val="a2"/>
    <w:link w:val="afffff5"/>
    <w:uiPriority w:val="99"/>
    <w:semiHidden/>
    <w:unhideWhenUsed/>
    <w:rsid w:val="00C775D2"/>
    <w:pPr>
      <w:ind w:left="4320"/>
    </w:pPr>
  </w:style>
  <w:style w:type="character" w:customStyle="1" w:styleId="afffff5">
    <w:name w:val="חתימה תו"/>
    <w:basedOn w:val="a3"/>
    <w:link w:val="afffff4"/>
    <w:uiPriority w:val="99"/>
    <w:semiHidden/>
    <w:rsid w:val="00C775D2"/>
    <w:rPr>
      <w:rFonts w:ascii="Tahoma" w:hAnsi="Tahoma" w:cs="Tahoma"/>
    </w:rPr>
  </w:style>
  <w:style w:type="table" w:styleId="1a">
    <w:name w:val="Table Simple 1"/>
    <w:basedOn w:val="a4"/>
    <w:uiPriority w:val="99"/>
    <w:semiHidden/>
    <w:unhideWhenUsed/>
    <w:rsid w:val="00C775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4"/>
    <w:uiPriority w:val="99"/>
    <w:semiHidden/>
    <w:unhideWhenUsed/>
    <w:rsid w:val="00C775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C775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uiPriority w:val="99"/>
    <w:semiHidden/>
    <w:unhideWhenUsed/>
    <w:rsid w:val="00C775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4"/>
    <w:uiPriority w:val="99"/>
    <w:rsid w:val="00C775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a2"/>
    <w:next w:val="a2"/>
    <w:autoRedefine/>
    <w:uiPriority w:val="99"/>
    <w:semiHidden/>
    <w:unhideWhenUsed/>
    <w:rsid w:val="00C775D2"/>
    <w:pPr>
      <w:ind w:left="220" w:hanging="220"/>
    </w:pPr>
  </w:style>
  <w:style w:type="paragraph" w:styleId="Index2">
    <w:name w:val="index 2"/>
    <w:basedOn w:val="a2"/>
    <w:next w:val="a2"/>
    <w:autoRedefine/>
    <w:uiPriority w:val="99"/>
    <w:semiHidden/>
    <w:unhideWhenUsed/>
    <w:rsid w:val="00C775D2"/>
    <w:pPr>
      <w:ind w:left="440" w:hanging="220"/>
    </w:pPr>
  </w:style>
  <w:style w:type="paragraph" w:styleId="Index3">
    <w:name w:val="index 3"/>
    <w:basedOn w:val="a2"/>
    <w:next w:val="a2"/>
    <w:autoRedefine/>
    <w:uiPriority w:val="99"/>
    <w:semiHidden/>
    <w:unhideWhenUsed/>
    <w:rsid w:val="00C775D2"/>
    <w:pPr>
      <w:ind w:left="660" w:hanging="220"/>
    </w:pPr>
  </w:style>
  <w:style w:type="paragraph" w:styleId="Index4">
    <w:name w:val="index 4"/>
    <w:basedOn w:val="a2"/>
    <w:next w:val="a2"/>
    <w:autoRedefine/>
    <w:uiPriority w:val="99"/>
    <w:semiHidden/>
    <w:unhideWhenUsed/>
    <w:rsid w:val="00C775D2"/>
    <w:pPr>
      <w:ind w:left="880" w:hanging="220"/>
    </w:pPr>
  </w:style>
  <w:style w:type="paragraph" w:styleId="Index5">
    <w:name w:val="index 5"/>
    <w:basedOn w:val="a2"/>
    <w:next w:val="a2"/>
    <w:autoRedefine/>
    <w:uiPriority w:val="99"/>
    <w:semiHidden/>
    <w:unhideWhenUsed/>
    <w:rsid w:val="00C775D2"/>
    <w:pPr>
      <w:ind w:left="1100" w:hanging="220"/>
    </w:pPr>
  </w:style>
  <w:style w:type="paragraph" w:styleId="Index6">
    <w:name w:val="index 6"/>
    <w:basedOn w:val="a2"/>
    <w:next w:val="a2"/>
    <w:autoRedefine/>
    <w:uiPriority w:val="99"/>
    <w:semiHidden/>
    <w:unhideWhenUsed/>
    <w:rsid w:val="00C775D2"/>
    <w:pPr>
      <w:ind w:left="1320" w:hanging="220"/>
    </w:pPr>
  </w:style>
  <w:style w:type="paragraph" w:styleId="Index7">
    <w:name w:val="index 7"/>
    <w:basedOn w:val="a2"/>
    <w:next w:val="a2"/>
    <w:autoRedefine/>
    <w:uiPriority w:val="99"/>
    <w:semiHidden/>
    <w:unhideWhenUsed/>
    <w:rsid w:val="00C775D2"/>
    <w:pPr>
      <w:ind w:left="1540" w:hanging="220"/>
    </w:pPr>
  </w:style>
  <w:style w:type="paragraph" w:styleId="Index8">
    <w:name w:val="index 8"/>
    <w:basedOn w:val="a2"/>
    <w:next w:val="a2"/>
    <w:autoRedefine/>
    <w:uiPriority w:val="99"/>
    <w:semiHidden/>
    <w:unhideWhenUsed/>
    <w:rsid w:val="00C775D2"/>
    <w:pPr>
      <w:ind w:left="1760" w:hanging="220"/>
    </w:pPr>
  </w:style>
  <w:style w:type="paragraph" w:styleId="Index9">
    <w:name w:val="index 9"/>
    <w:basedOn w:val="a2"/>
    <w:next w:val="a2"/>
    <w:autoRedefine/>
    <w:uiPriority w:val="99"/>
    <w:semiHidden/>
    <w:unhideWhenUsed/>
    <w:rsid w:val="00C775D2"/>
    <w:pPr>
      <w:ind w:left="1980" w:hanging="220"/>
    </w:pPr>
  </w:style>
  <w:style w:type="paragraph" w:styleId="afffff6">
    <w:name w:val="index heading"/>
    <w:basedOn w:val="a2"/>
    <w:next w:val="Index1"/>
    <w:uiPriority w:val="99"/>
    <w:semiHidden/>
    <w:unhideWhenUsed/>
    <w:rsid w:val="00C775D2"/>
    <w:rPr>
      <w:rFonts w:eastAsiaTheme="majorEastAsia"/>
      <w:b/>
      <w:bCs/>
    </w:rPr>
  </w:style>
  <w:style w:type="paragraph" w:styleId="afffff7">
    <w:name w:val="Closing"/>
    <w:basedOn w:val="a2"/>
    <w:link w:val="afffff8"/>
    <w:uiPriority w:val="99"/>
    <w:semiHidden/>
    <w:unhideWhenUsed/>
    <w:rsid w:val="00C775D2"/>
    <w:pPr>
      <w:ind w:left="4320"/>
    </w:pPr>
  </w:style>
  <w:style w:type="character" w:customStyle="1" w:styleId="afffff8">
    <w:name w:val="סיום תו"/>
    <w:basedOn w:val="a3"/>
    <w:link w:val="afffff7"/>
    <w:uiPriority w:val="99"/>
    <w:semiHidden/>
    <w:rsid w:val="00C775D2"/>
    <w:rPr>
      <w:rFonts w:ascii="Tahoma" w:hAnsi="Tahoma" w:cs="Tahoma"/>
    </w:rPr>
  </w:style>
  <w:style w:type="table" w:styleId="afffff9">
    <w:name w:val="Table Grid"/>
    <w:basedOn w:val="a4"/>
    <w:uiPriority w:val="39"/>
    <w:rsid w:val="00C77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4"/>
    <w:uiPriority w:val="99"/>
    <w:semiHidden/>
    <w:unhideWhenUsed/>
    <w:rsid w:val="00C775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C775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C775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C775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C775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C775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C775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C775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4"/>
    <w:uiPriority w:val="40"/>
    <w:rsid w:val="00C775D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Grid Table 1 Light"/>
    <w:basedOn w:val="a4"/>
    <w:uiPriority w:val="46"/>
    <w:rsid w:val="00C775D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2">
    <w:name w:val="Grid Table 1 Light Accent 1"/>
    <w:basedOn w:val="a4"/>
    <w:uiPriority w:val="46"/>
    <w:rsid w:val="00C775D2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C775D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C775D2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C775D2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C775D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C775D2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7">
    <w:name w:val="Grid Table 2"/>
    <w:basedOn w:val="a4"/>
    <w:uiPriority w:val="47"/>
    <w:rsid w:val="00C775D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C775D2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3">
    <w:name w:val="Grid Table 2 Accent 2"/>
    <w:basedOn w:val="a4"/>
    <w:uiPriority w:val="47"/>
    <w:rsid w:val="00C775D2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3">
    <w:name w:val="Grid Table 2 Accent 3"/>
    <w:basedOn w:val="a4"/>
    <w:uiPriority w:val="47"/>
    <w:rsid w:val="00C775D2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2">
    <w:name w:val="Grid Table 2 Accent 4"/>
    <w:basedOn w:val="a4"/>
    <w:uiPriority w:val="47"/>
    <w:rsid w:val="00C775D2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3">
    <w:name w:val="Grid Table 2 Accent 5"/>
    <w:basedOn w:val="a4"/>
    <w:uiPriority w:val="47"/>
    <w:rsid w:val="00C775D2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3">
    <w:name w:val="Grid Table 2 Accent 6"/>
    <w:basedOn w:val="a4"/>
    <w:uiPriority w:val="47"/>
    <w:rsid w:val="00C775D2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2">
    <w:name w:val="Grid Table 3"/>
    <w:basedOn w:val="a4"/>
    <w:uiPriority w:val="48"/>
    <w:rsid w:val="00C775D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C775D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C775D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C775D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C775D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C775D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C775D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b">
    <w:name w:val="Grid Table 4"/>
    <w:basedOn w:val="a4"/>
    <w:uiPriority w:val="49"/>
    <w:rsid w:val="00C775D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C775D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Grid Table 4 Accent 2"/>
    <w:basedOn w:val="a4"/>
    <w:uiPriority w:val="49"/>
    <w:rsid w:val="00C775D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Grid Table 4 Accent 3"/>
    <w:basedOn w:val="a4"/>
    <w:uiPriority w:val="49"/>
    <w:rsid w:val="00C775D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Grid Table 4 Accent 4"/>
    <w:basedOn w:val="a4"/>
    <w:uiPriority w:val="49"/>
    <w:rsid w:val="00C775D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Grid Table 4 Accent 5"/>
    <w:basedOn w:val="a4"/>
    <w:uiPriority w:val="49"/>
    <w:rsid w:val="00C775D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Grid Table 4 Accent 6"/>
    <w:basedOn w:val="a4"/>
    <w:uiPriority w:val="49"/>
    <w:rsid w:val="00C775D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a">
    <w:name w:val="Grid Table 5 Dark"/>
    <w:basedOn w:val="a4"/>
    <w:uiPriority w:val="50"/>
    <w:rsid w:val="00C775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C775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0">
    <w:name w:val="Grid Table 5 Dark Accent 2"/>
    <w:basedOn w:val="a4"/>
    <w:uiPriority w:val="50"/>
    <w:rsid w:val="00C775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0">
    <w:name w:val="Grid Table 5 Dark Accent 3"/>
    <w:basedOn w:val="a4"/>
    <w:uiPriority w:val="50"/>
    <w:rsid w:val="00C775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0">
    <w:name w:val="Grid Table 5 Dark Accent 4"/>
    <w:basedOn w:val="a4"/>
    <w:uiPriority w:val="50"/>
    <w:rsid w:val="00C775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0">
    <w:name w:val="Grid Table 5 Dark Accent 5"/>
    <w:basedOn w:val="a4"/>
    <w:uiPriority w:val="50"/>
    <w:rsid w:val="00C775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0">
    <w:name w:val="Grid Table 5 Dark Accent 6"/>
    <w:basedOn w:val="a4"/>
    <w:uiPriority w:val="50"/>
    <w:rsid w:val="00C775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4">
    <w:name w:val="Grid Table 6 Colorful"/>
    <w:basedOn w:val="a4"/>
    <w:uiPriority w:val="51"/>
    <w:rsid w:val="00C775D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C775D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Grid Table 6 Colorful Accent 2"/>
    <w:basedOn w:val="a4"/>
    <w:uiPriority w:val="51"/>
    <w:rsid w:val="00C775D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Grid Table 6 Colorful Accent 3"/>
    <w:basedOn w:val="a4"/>
    <w:uiPriority w:val="51"/>
    <w:rsid w:val="00C775D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Grid Table 6 Colorful Accent 4"/>
    <w:basedOn w:val="a4"/>
    <w:uiPriority w:val="51"/>
    <w:rsid w:val="00C775D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Grid Table 6 Colorful Accent 5"/>
    <w:basedOn w:val="a4"/>
    <w:uiPriority w:val="51"/>
    <w:rsid w:val="00C775D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Grid Table 6 Colorful Accent 6"/>
    <w:basedOn w:val="a4"/>
    <w:uiPriority w:val="51"/>
    <w:rsid w:val="00C775D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4">
    <w:name w:val="Grid Table 7 Colorful"/>
    <w:basedOn w:val="a4"/>
    <w:uiPriority w:val="52"/>
    <w:rsid w:val="00C775D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C775D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C775D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C775D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C775D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C775D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C775D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1e">
    <w:name w:val="Table Web 1"/>
    <w:basedOn w:val="a4"/>
    <w:uiPriority w:val="99"/>
    <w:semiHidden/>
    <w:unhideWhenUsed/>
    <w:rsid w:val="00C775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4"/>
    <w:uiPriority w:val="99"/>
    <w:semiHidden/>
    <w:unhideWhenUsed/>
    <w:rsid w:val="00C775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4"/>
    <w:uiPriority w:val="99"/>
    <w:rsid w:val="00C775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b">
    <w:name w:val="footnote reference"/>
    <w:basedOn w:val="a3"/>
    <w:uiPriority w:val="99"/>
    <w:semiHidden/>
    <w:unhideWhenUsed/>
    <w:rsid w:val="00C775D2"/>
    <w:rPr>
      <w:rFonts w:ascii="Tahoma" w:hAnsi="Tahoma" w:cs="Tahoma"/>
      <w:vertAlign w:val="superscript"/>
    </w:rPr>
  </w:style>
  <w:style w:type="character" w:styleId="afffffc">
    <w:name w:val="line number"/>
    <w:basedOn w:val="a3"/>
    <w:uiPriority w:val="99"/>
    <w:semiHidden/>
    <w:unhideWhenUsed/>
    <w:rsid w:val="00C775D2"/>
    <w:rPr>
      <w:rFonts w:ascii="Tahoma" w:hAnsi="Tahoma" w:cs="Tahoma"/>
    </w:rPr>
  </w:style>
  <w:style w:type="table" w:styleId="-17">
    <w:name w:val="Table 3D effects 1"/>
    <w:basedOn w:val="a4"/>
    <w:uiPriority w:val="99"/>
    <w:semiHidden/>
    <w:unhideWhenUsed/>
    <w:rsid w:val="00C775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4"/>
    <w:uiPriority w:val="99"/>
    <w:semiHidden/>
    <w:unhideWhenUsed/>
    <w:rsid w:val="00C775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4"/>
    <w:uiPriority w:val="99"/>
    <w:semiHidden/>
    <w:unhideWhenUsed/>
    <w:rsid w:val="00C775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4"/>
    <w:uiPriority w:val="99"/>
    <w:semiHidden/>
    <w:unhideWhenUsed/>
    <w:rsid w:val="00C77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e">
    <w:name w:val="page number"/>
    <w:basedOn w:val="a3"/>
    <w:uiPriority w:val="99"/>
    <w:semiHidden/>
    <w:unhideWhenUsed/>
    <w:rsid w:val="00C775D2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8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502;&#1512;&#1493;&#1493;&#1495;%20&#1489;&#1493;&#1491;&#1491;%20(&#1512;&#1497;&#1511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78D8E5-8ACD-41A0-966C-541DCC287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מרווח בודד (ריק)</Template>
  <TotalTime>0</TotalTime>
  <Pages>2</Pages>
  <Words>377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2019-11-19T12:51:00Z</dcterms:created>
  <dcterms:modified xsi:type="dcterms:W3CDTF">2019-11-19T12:51:00Z</dcterms:modified>
</cp:coreProperties>
</file>