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bidi w:val="1"/>
        <w:rPr>
          <w:shd w:fill="ff6600" w:val="clear"/>
        </w:rPr>
      </w:pPr>
      <w:r w:rsidDel="00000000" w:rsidR="00000000" w:rsidRPr="00000000">
        <w:rPr>
          <w:color w:val="222222"/>
          <w:rtl w:val="1"/>
        </w:rPr>
        <w:t xml:space="preserve">מבחן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בתנ</w:t>
      </w:r>
      <w:r w:rsidDel="00000000" w:rsidR="00000000" w:rsidRPr="00000000">
        <w:rPr>
          <w:color w:val="222222"/>
          <w:rtl w:val="1"/>
        </w:rPr>
        <w:t xml:space="preserve">"</w:t>
      </w:r>
      <w:r w:rsidDel="00000000" w:rsidR="00000000" w:rsidRPr="00000000">
        <w:rPr>
          <w:color w:val="222222"/>
          <w:rtl w:val="1"/>
        </w:rPr>
        <w:t xml:space="preserve">ך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קיץ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תש</w:t>
      </w:r>
      <w:r w:rsidDel="00000000" w:rsidR="00000000" w:rsidRPr="00000000">
        <w:rPr>
          <w:color w:val="222222"/>
          <w:rtl w:val="1"/>
        </w:rPr>
        <w:t xml:space="preserve">"</w:t>
      </w:r>
      <w:r w:rsidDel="00000000" w:rsidR="00000000" w:rsidRPr="00000000">
        <w:rPr>
          <w:color w:val="222222"/>
          <w:rtl w:val="1"/>
        </w:rPr>
        <w:t xml:space="preserve">פ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למסיימי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כיתה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ט</w:t>
      </w:r>
      <w:r w:rsidDel="00000000" w:rsidR="00000000" w:rsidRPr="00000000">
        <w:rPr>
          <w:color w:val="222222"/>
          <w:rtl w:val="1"/>
        </w:rPr>
        <w:t xml:space="preserve">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bidi w:val="1"/>
        <w:spacing w:after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bidi w:val="1"/>
        <w:spacing w:after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לתלמידי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מאוריסיו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ומיטל</w:t>
      </w:r>
      <w:r w:rsidDel="00000000" w:rsidR="00000000" w:rsidRPr="00000000">
        <w:rPr>
          <w:sz w:val="26"/>
          <w:szCs w:val="26"/>
          <w:rtl w:val="1"/>
        </w:rPr>
        <w:t xml:space="preserve"> : </w:t>
      </w:r>
      <w:r w:rsidDel="00000000" w:rsidR="00000000" w:rsidRPr="00000000">
        <w:rPr>
          <w:sz w:val="26"/>
          <w:szCs w:val="26"/>
          <w:rtl w:val="1"/>
        </w:rPr>
        <w:t xml:space="preserve">ספר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מלכים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', </w:t>
      </w:r>
      <w:r w:rsidDel="00000000" w:rsidR="00000000" w:rsidRPr="00000000">
        <w:rPr>
          <w:sz w:val="26"/>
          <w:szCs w:val="26"/>
          <w:rtl w:val="1"/>
        </w:rPr>
        <w:t xml:space="preserve">פרקים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,</w:t>
      </w:r>
      <w:r w:rsidDel="00000000" w:rsidR="00000000" w:rsidRPr="00000000">
        <w:rPr>
          <w:sz w:val="26"/>
          <w:szCs w:val="26"/>
          <w:rtl w:val="1"/>
        </w:rPr>
        <w:t xml:space="preserve">ב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ה</w:t>
      </w:r>
      <w:r w:rsidDel="00000000" w:rsidR="00000000" w:rsidRPr="00000000">
        <w:rPr>
          <w:sz w:val="26"/>
          <w:szCs w:val="26"/>
          <w:rtl w:val="1"/>
        </w:rPr>
        <w:t xml:space="preserve">,</w:t>
      </w:r>
      <w:r w:rsidDel="00000000" w:rsidR="00000000" w:rsidRPr="00000000">
        <w:rPr>
          <w:sz w:val="26"/>
          <w:szCs w:val="26"/>
          <w:rtl w:val="1"/>
        </w:rPr>
        <w:t xml:space="preserve">ח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י</w:t>
      </w:r>
      <w:r w:rsidDel="00000000" w:rsidR="00000000" w:rsidRPr="00000000">
        <w:rPr>
          <w:sz w:val="26"/>
          <w:szCs w:val="26"/>
          <w:rtl w:val="1"/>
        </w:rPr>
        <w:t xml:space="preserve">'.</w:t>
      </w:r>
    </w:p>
    <w:p w:rsidR="00000000" w:rsidDel="00000000" w:rsidP="00000000" w:rsidRDefault="00000000" w:rsidRPr="00000000" w14:paraId="00000004">
      <w:pPr>
        <w:shd w:fill="ffffff" w:val="clear"/>
        <w:bidi w:val="1"/>
        <w:spacing w:after="1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תלמידים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של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קוסיאק</w:t>
      </w:r>
      <w:r w:rsidDel="00000000" w:rsidR="00000000" w:rsidRPr="00000000">
        <w:rPr>
          <w:sz w:val="26"/>
          <w:szCs w:val="26"/>
          <w:rtl w:val="1"/>
        </w:rPr>
        <w:t xml:space="preserve">: </w:t>
      </w:r>
      <w:r w:rsidDel="00000000" w:rsidR="00000000" w:rsidRPr="00000000">
        <w:rPr>
          <w:sz w:val="26"/>
          <w:szCs w:val="26"/>
          <w:rtl w:val="1"/>
        </w:rPr>
        <w:t xml:space="preserve">מלכים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פרקים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יז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יח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יט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כא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כב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